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1793" w14:textId="208906DF" w:rsidR="008A3361" w:rsidRDefault="008A3361" w:rsidP="008A3361">
      <w:pPr>
        <w:spacing w:after="0" w:line="240" w:lineRule="auto"/>
        <w:jc w:val="both"/>
        <w:rPr>
          <w:rFonts w:ascii="Arial" w:eastAsia="Times New Roman" w:hAnsi="Arial" w:cs="Arial"/>
          <w:b/>
          <w:color w:val="2E423D"/>
          <w:sz w:val="16"/>
          <w:szCs w:val="16"/>
          <w:lang w:eastAsia="es-ES"/>
        </w:rPr>
      </w:pPr>
      <w:r w:rsidRPr="008A3361">
        <w:rPr>
          <w:rFonts w:ascii="Arial" w:eastAsia="Times New Roman" w:hAnsi="Arial" w:cs="Times New Roman"/>
          <w:b/>
          <w:noProof/>
          <w:sz w:val="20"/>
          <w:szCs w:val="20"/>
          <w:lang w:eastAsia="es-ES"/>
        </w:rPr>
        <mc:AlternateContent>
          <mc:Choice Requires="wps">
            <w:drawing>
              <wp:anchor distT="0" distB="0" distL="114300" distR="114300" simplePos="0" relativeHeight="251717632" behindDoc="0" locked="0" layoutInCell="1" allowOverlap="1" wp14:anchorId="124D3C76" wp14:editId="6D75DD30">
                <wp:simplePos x="0" y="0"/>
                <wp:positionH relativeFrom="column">
                  <wp:posOffset>445770</wp:posOffset>
                </wp:positionH>
                <wp:positionV relativeFrom="paragraph">
                  <wp:posOffset>-78105</wp:posOffset>
                </wp:positionV>
                <wp:extent cx="5153025" cy="800100"/>
                <wp:effectExtent l="0" t="0" r="2857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800100"/>
                        </a:xfrm>
                        <a:prstGeom prst="roundRect">
                          <a:avLst>
                            <a:gd name="adj" fmla="val 16667"/>
                          </a:avLst>
                        </a:prstGeom>
                        <a:solidFill>
                          <a:srgbClr val="FFFFFF"/>
                        </a:solidFill>
                        <a:ln w="9525">
                          <a:solidFill>
                            <a:srgbClr val="889A9C"/>
                          </a:solidFill>
                          <a:round/>
                          <a:headEnd/>
                          <a:tailEnd/>
                        </a:ln>
                      </wps:spPr>
                      <wps:txbx>
                        <w:txbxContent>
                          <w:p w14:paraId="26EC5A62" w14:textId="7259455E" w:rsidR="00EB4C0A" w:rsidRDefault="00EB4C0A" w:rsidP="008A3361">
                            <w:pPr>
                              <w:jc w:val="center"/>
                              <w:rPr>
                                <w:rFonts w:ascii="Arial" w:hAnsi="Arial" w:cs="Arial"/>
                                <w:b/>
                                <w:color w:val="2E423D"/>
                                <w:sz w:val="24"/>
                                <w:szCs w:val="24"/>
                              </w:rPr>
                            </w:pPr>
                            <w:r>
                              <w:rPr>
                                <w:rFonts w:ascii="Arial" w:hAnsi="Arial" w:cs="Arial"/>
                                <w:b/>
                                <w:color w:val="2E423D"/>
                                <w:sz w:val="24"/>
                                <w:szCs w:val="24"/>
                              </w:rPr>
                              <w:t xml:space="preserve">ANEXO </w:t>
                            </w:r>
                            <w:r w:rsidR="00C320A2">
                              <w:rPr>
                                <w:rFonts w:ascii="Arial" w:hAnsi="Arial" w:cs="Arial"/>
                                <w:b/>
                                <w:color w:val="2E423D"/>
                                <w:sz w:val="24"/>
                                <w:szCs w:val="24"/>
                              </w:rPr>
                              <w:t>I.g</w:t>
                            </w:r>
                          </w:p>
                          <w:p w14:paraId="54542D0E" w14:textId="6B2D6C5C" w:rsidR="00EB4C0A" w:rsidRDefault="00EB4C0A" w:rsidP="008A3361">
                            <w:pPr>
                              <w:jc w:val="center"/>
                              <w:rPr>
                                <w:rFonts w:ascii="Arial" w:hAnsi="Arial" w:cs="Arial"/>
                                <w:b/>
                                <w:color w:val="2E423D"/>
                                <w:sz w:val="24"/>
                                <w:szCs w:val="24"/>
                              </w:rPr>
                            </w:pPr>
                            <w:r>
                              <w:rPr>
                                <w:rFonts w:ascii="Arial" w:hAnsi="Arial" w:cs="Arial"/>
                                <w:b/>
                                <w:color w:val="2E423D"/>
                                <w:sz w:val="24"/>
                                <w:szCs w:val="24"/>
                              </w:rPr>
                              <w:t>ACUERDO DE COLABORACIÓN PARA AGRUPACIÓN DE ENTIDADES SIN PERSONALIDAD JURÍDICA</w:t>
                            </w:r>
                          </w:p>
                          <w:p w14:paraId="3C51488E" w14:textId="77777777" w:rsidR="00EB4C0A" w:rsidRDefault="00EB4C0A" w:rsidP="008A3361">
                            <w:pPr>
                              <w:rPr>
                                <w:rFonts w:ascii="Arial" w:hAnsi="Arial" w:cs="Arial"/>
                                <w:b/>
                                <w:color w:val="2E423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D3C76" id="AutoShape 3" o:spid="_x0000_s1026" style="position:absolute;left:0;text-align:left;margin-left:35.1pt;margin-top:-6.15pt;width:405.75pt;height: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" strokecolor="#889a9c">
                <v:textbox>
                  <w:txbxContent>
                    <w:p w14:paraId="26EC5A62" w14:textId="7259455E" w:rsidR="00EB4C0A" w:rsidRDefault="00EB4C0A" w:rsidP="008A3361">
                      <w:pPr>
                        <w:jc w:val="center"/>
                        <w:rPr>
                          <w:rFonts w:ascii="Arial" w:hAnsi="Arial" w:cs="Arial"/>
                          <w:b/>
                          <w:color w:val="2E423D"/>
                          <w:sz w:val="24"/>
                          <w:szCs w:val="24"/>
                        </w:rPr>
                      </w:pPr>
                      <w:r>
                        <w:rPr>
                          <w:rFonts w:ascii="Arial" w:hAnsi="Arial" w:cs="Arial"/>
                          <w:b/>
                          <w:color w:val="2E423D"/>
                          <w:sz w:val="24"/>
                          <w:szCs w:val="24"/>
                        </w:rPr>
                        <w:t xml:space="preserve">ANEXO </w:t>
                      </w:r>
                      <w:r w:rsidR="00C320A2">
                        <w:rPr>
                          <w:rFonts w:ascii="Arial" w:hAnsi="Arial" w:cs="Arial"/>
                          <w:b/>
                          <w:color w:val="2E423D"/>
                          <w:sz w:val="24"/>
                          <w:szCs w:val="24"/>
                        </w:rPr>
                        <w:t>I.g</w:t>
                      </w:r>
                    </w:p>
                    <w:p w14:paraId="54542D0E" w14:textId="6B2D6C5C" w:rsidR="00EB4C0A" w:rsidRDefault="00EB4C0A" w:rsidP="008A3361">
                      <w:pPr>
                        <w:jc w:val="center"/>
                        <w:rPr>
                          <w:rFonts w:ascii="Arial" w:hAnsi="Arial" w:cs="Arial"/>
                          <w:b/>
                          <w:color w:val="2E423D"/>
                          <w:sz w:val="24"/>
                          <w:szCs w:val="24"/>
                        </w:rPr>
                      </w:pPr>
                      <w:r>
                        <w:rPr>
                          <w:rFonts w:ascii="Arial" w:hAnsi="Arial" w:cs="Arial"/>
                          <w:b/>
                          <w:color w:val="2E423D"/>
                          <w:sz w:val="24"/>
                          <w:szCs w:val="24"/>
                        </w:rPr>
                        <w:t>ACUERDO DE COLABORACIÓN PARA AGRUPACIÓN DE ENTIDADES SIN PERSONALIDAD JURÍDICA</w:t>
                      </w:r>
                    </w:p>
                    <w:p w14:paraId="3C51488E" w14:textId="77777777" w:rsidR="00EB4C0A" w:rsidRDefault="00EB4C0A" w:rsidP="008A3361">
                      <w:pPr>
                        <w:rPr>
                          <w:rFonts w:ascii="Arial" w:hAnsi="Arial" w:cs="Arial"/>
                          <w:b/>
                          <w:color w:val="2E423D"/>
                          <w:sz w:val="24"/>
                          <w:szCs w:val="24"/>
                        </w:rPr>
                      </w:pPr>
                    </w:p>
                  </w:txbxContent>
                </v:textbox>
              </v:roundrect>
            </w:pict>
          </mc:Fallback>
        </mc:AlternateContent>
      </w:r>
    </w:p>
    <w:p w14:paraId="6E647638" w14:textId="6FEBB185" w:rsidR="008A3361" w:rsidRDefault="008A3361" w:rsidP="008A3361">
      <w:pPr>
        <w:spacing w:after="0" w:line="240" w:lineRule="auto"/>
        <w:jc w:val="both"/>
        <w:rPr>
          <w:rFonts w:ascii="Arial" w:eastAsia="Times New Roman" w:hAnsi="Arial" w:cs="Arial"/>
          <w:b/>
          <w:color w:val="2E423D"/>
          <w:sz w:val="16"/>
          <w:szCs w:val="16"/>
          <w:lang w:eastAsia="es-ES"/>
        </w:rPr>
      </w:pPr>
    </w:p>
    <w:p w14:paraId="00A6C7A5" w14:textId="40C04648" w:rsidR="008A3361" w:rsidRDefault="008A3361" w:rsidP="008A3361">
      <w:pPr>
        <w:spacing w:after="0" w:line="240" w:lineRule="auto"/>
        <w:jc w:val="both"/>
        <w:rPr>
          <w:rFonts w:ascii="Arial" w:eastAsia="Times New Roman" w:hAnsi="Arial" w:cs="Arial"/>
          <w:b/>
          <w:color w:val="2E423D"/>
          <w:sz w:val="16"/>
          <w:szCs w:val="16"/>
          <w:lang w:eastAsia="es-ES"/>
        </w:rPr>
      </w:pPr>
    </w:p>
    <w:p w14:paraId="22EBD09B" w14:textId="6370E7BB" w:rsidR="008A3361" w:rsidRDefault="008A3361" w:rsidP="008A3361">
      <w:pPr>
        <w:spacing w:after="0" w:line="240" w:lineRule="auto"/>
        <w:jc w:val="both"/>
        <w:rPr>
          <w:rFonts w:ascii="Arial" w:eastAsia="Times New Roman" w:hAnsi="Arial" w:cs="Arial"/>
          <w:b/>
          <w:color w:val="2E423D"/>
          <w:sz w:val="16"/>
          <w:szCs w:val="16"/>
          <w:lang w:eastAsia="es-ES"/>
        </w:rPr>
      </w:pPr>
    </w:p>
    <w:p w14:paraId="04005CE2" w14:textId="2401ADBA" w:rsidR="008A3361" w:rsidRDefault="008A3361" w:rsidP="008A3361">
      <w:pPr>
        <w:spacing w:after="0" w:line="240" w:lineRule="auto"/>
        <w:jc w:val="both"/>
        <w:rPr>
          <w:rFonts w:ascii="Arial" w:eastAsia="Times New Roman" w:hAnsi="Arial" w:cs="Arial"/>
          <w:b/>
          <w:color w:val="2E423D"/>
          <w:sz w:val="16"/>
          <w:szCs w:val="16"/>
          <w:lang w:eastAsia="es-ES"/>
        </w:rPr>
      </w:pPr>
    </w:p>
    <w:p w14:paraId="7251B6B8" w14:textId="1C124789" w:rsidR="008A3361" w:rsidRDefault="008A3361" w:rsidP="008A3361">
      <w:pPr>
        <w:spacing w:after="0" w:line="240" w:lineRule="auto"/>
        <w:jc w:val="both"/>
        <w:rPr>
          <w:rFonts w:ascii="Arial" w:eastAsia="Times New Roman" w:hAnsi="Arial" w:cs="Arial"/>
          <w:b/>
          <w:color w:val="2E423D"/>
          <w:sz w:val="16"/>
          <w:szCs w:val="16"/>
          <w:lang w:eastAsia="es-ES"/>
        </w:rPr>
      </w:pPr>
    </w:p>
    <w:p w14:paraId="59F3BB6B" w14:textId="0C069AEF" w:rsidR="008A3361" w:rsidRDefault="008A3361" w:rsidP="008A3361">
      <w:pPr>
        <w:spacing w:after="0" w:line="240" w:lineRule="auto"/>
        <w:jc w:val="both"/>
        <w:rPr>
          <w:rFonts w:ascii="Arial" w:eastAsia="Times New Roman" w:hAnsi="Arial" w:cs="Arial"/>
          <w:b/>
          <w:color w:val="2E423D"/>
          <w:sz w:val="16"/>
          <w:szCs w:val="16"/>
          <w:lang w:eastAsia="es-ES"/>
        </w:rPr>
      </w:pPr>
    </w:p>
    <w:p w14:paraId="7830BF9E" w14:textId="01340883" w:rsidR="008A3361" w:rsidRDefault="008A3361" w:rsidP="00DC718B">
      <w:pPr>
        <w:spacing w:after="0" w:line="240" w:lineRule="auto"/>
        <w:ind w:left="426" w:right="141"/>
        <w:jc w:val="both"/>
        <w:rPr>
          <w:rFonts w:ascii="Arial" w:eastAsia="Times New Roman" w:hAnsi="Arial" w:cs="Arial"/>
          <w:b/>
          <w:color w:val="2E423D"/>
          <w:sz w:val="16"/>
          <w:szCs w:val="16"/>
          <w:lang w:eastAsia="es-ES"/>
        </w:rPr>
      </w:pPr>
    </w:p>
    <w:p w14:paraId="13312E02"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60BEC0C4"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En…………………………. a……… de……………………. de ………</w:t>
      </w:r>
      <w:proofErr w:type="gramStart"/>
      <w:r w:rsidRPr="008A3361">
        <w:rPr>
          <w:rFonts w:ascii="Arial" w:eastAsia="Times New Roman" w:hAnsi="Arial" w:cs="Arial"/>
          <w:sz w:val="20"/>
          <w:szCs w:val="20"/>
          <w:lang w:eastAsia="es-ES"/>
        </w:rPr>
        <w:t>…….</w:t>
      </w:r>
      <w:proofErr w:type="gramEnd"/>
      <w:r w:rsidRPr="008A3361">
        <w:rPr>
          <w:rFonts w:ascii="Arial" w:eastAsia="Times New Roman" w:hAnsi="Arial" w:cs="Arial"/>
          <w:sz w:val="20"/>
          <w:szCs w:val="20"/>
          <w:lang w:eastAsia="es-ES"/>
        </w:rPr>
        <w:t>.</w:t>
      </w:r>
    </w:p>
    <w:p w14:paraId="10F60855"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49AA5249" w14:textId="77777777" w:rsidR="008A3361" w:rsidRPr="008A3361" w:rsidRDefault="008A3361" w:rsidP="00DC718B">
      <w:pPr>
        <w:spacing w:after="0" w:line="240" w:lineRule="auto"/>
        <w:ind w:left="426" w:right="141"/>
        <w:jc w:val="both"/>
        <w:rPr>
          <w:rFonts w:ascii="Arial" w:eastAsia="Times New Roman" w:hAnsi="Arial" w:cs="Arial"/>
          <w:b/>
          <w:bCs/>
          <w:sz w:val="20"/>
          <w:szCs w:val="20"/>
          <w:lang w:eastAsia="es-ES"/>
        </w:rPr>
      </w:pPr>
      <w:r w:rsidRPr="008A3361">
        <w:rPr>
          <w:rFonts w:ascii="Arial" w:eastAsia="Times New Roman" w:hAnsi="Arial" w:cs="Arial"/>
          <w:b/>
          <w:bCs/>
          <w:sz w:val="20"/>
          <w:szCs w:val="20"/>
          <w:lang w:eastAsia="es-ES"/>
        </w:rPr>
        <w:t>REUNIDOS</w:t>
      </w:r>
    </w:p>
    <w:p w14:paraId="26239735"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bookmarkStart w:id="0" w:name="_GoBack"/>
      <w:bookmarkEnd w:id="0"/>
    </w:p>
    <w:p w14:paraId="3E6C9A2E" w14:textId="733C9D44" w:rsidR="008A3361" w:rsidRPr="008A3361" w:rsidRDefault="008A3361" w:rsidP="00DC718B">
      <w:pPr>
        <w:spacing w:after="0" w:line="240" w:lineRule="auto"/>
        <w:ind w:left="426" w:right="141"/>
        <w:rPr>
          <w:rFonts w:ascii="Arial" w:eastAsia="Times New Roman" w:hAnsi="Arial" w:cs="Arial"/>
          <w:sz w:val="20"/>
          <w:szCs w:val="20"/>
          <w:lang w:eastAsia="es-ES"/>
        </w:rPr>
      </w:pPr>
      <w:r w:rsidRPr="008A3361">
        <w:rPr>
          <w:rFonts w:ascii="Arial" w:eastAsia="Times New Roman" w:hAnsi="Arial" w:cs="Arial"/>
          <w:sz w:val="20"/>
          <w:szCs w:val="20"/>
          <w:lang w:eastAsia="es-ES"/>
        </w:rPr>
        <w:t>De una parte, D./</w:t>
      </w:r>
      <w:proofErr w:type="spellStart"/>
      <w:r w:rsidRPr="008A3361">
        <w:rPr>
          <w:rFonts w:ascii="Arial" w:eastAsia="Times New Roman" w:hAnsi="Arial" w:cs="Arial"/>
          <w:sz w:val="20"/>
          <w:szCs w:val="20"/>
          <w:lang w:eastAsia="es-ES"/>
        </w:rPr>
        <w:t>Dña</w:t>
      </w:r>
      <w:proofErr w:type="spellEnd"/>
      <w:r w:rsidRPr="008A3361">
        <w:rPr>
          <w:rFonts w:ascii="Arial" w:eastAsia="Times New Roman" w:hAnsi="Arial" w:cs="Arial"/>
          <w:sz w:val="20"/>
          <w:szCs w:val="20"/>
          <w:lang w:eastAsia="es-ES"/>
        </w:rPr>
        <w:t>…………………………………, con DNI………………</w:t>
      </w:r>
      <w:proofErr w:type="gramStart"/>
      <w:r w:rsidRPr="008A3361">
        <w:rPr>
          <w:rFonts w:ascii="Arial" w:eastAsia="Times New Roman" w:hAnsi="Arial" w:cs="Arial"/>
          <w:sz w:val="20"/>
          <w:szCs w:val="20"/>
          <w:lang w:eastAsia="es-ES"/>
        </w:rPr>
        <w:t>…….</w:t>
      </w:r>
      <w:proofErr w:type="gramEnd"/>
      <w:r w:rsidRPr="008A3361">
        <w:rPr>
          <w:rFonts w:ascii="Arial" w:eastAsia="Times New Roman" w:hAnsi="Arial" w:cs="Arial"/>
          <w:sz w:val="20"/>
          <w:szCs w:val="20"/>
          <w:lang w:eastAsia="es-ES"/>
        </w:rPr>
        <w:t xml:space="preserve">. en representación de ……………………………………………………. con domicilio </w:t>
      </w:r>
      <w:r w:rsidR="00DC718B">
        <w:rPr>
          <w:rFonts w:ascii="Arial" w:eastAsia="Times New Roman" w:hAnsi="Arial" w:cs="Arial"/>
          <w:sz w:val="20"/>
          <w:szCs w:val="20"/>
          <w:lang w:eastAsia="es-ES"/>
        </w:rPr>
        <w:t>e</w:t>
      </w:r>
      <w:r w:rsidRPr="008A3361">
        <w:rPr>
          <w:rFonts w:ascii="Arial" w:eastAsia="Times New Roman" w:hAnsi="Arial" w:cs="Arial"/>
          <w:sz w:val="20"/>
          <w:szCs w:val="20"/>
          <w:lang w:eastAsia="es-ES"/>
        </w:rPr>
        <w:t>n……………………………………………</w:t>
      </w:r>
      <w:r w:rsidR="00DC718B">
        <w:rPr>
          <w:rFonts w:ascii="Arial" w:eastAsia="Times New Roman" w:hAnsi="Arial" w:cs="Arial"/>
          <w:sz w:val="20"/>
          <w:szCs w:val="20"/>
          <w:lang w:eastAsia="es-ES"/>
        </w:rPr>
        <w:t>.</w:t>
      </w:r>
    </w:p>
    <w:p w14:paraId="6763ACF4" w14:textId="77777777" w:rsidR="008A3361" w:rsidRPr="008A3361" w:rsidRDefault="008A3361" w:rsidP="00DC718B">
      <w:pPr>
        <w:spacing w:after="0" w:line="240" w:lineRule="auto"/>
        <w:ind w:left="426" w:right="141"/>
        <w:rPr>
          <w:rFonts w:ascii="Arial" w:eastAsia="Times New Roman" w:hAnsi="Arial" w:cs="Arial"/>
          <w:sz w:val="20"/>
          <w:szCs w:val="20"/>
          <w:lang w:eastAsia="es-ES"/>
        </w:rPr>
      </w:pPr>
    </w:p>
    <w:p w14:paraId="75EEE919" w14:textId="41BDA522" w:rsidR="008A3361" w:rsidRPr="008A3361" w:rsidRDefault="008A3361" w:rsidP="00DC718B">
      <w:pPr>
        <w:spacing w:after="0" w:line="240" w:lineRule="auto"/>
        <w:ind w:left="426" w:right="141"/>
        <w:rPr>
          <w:rFonts w:ascii="Arial" w:eastAsia="Times New Roman" w:hAnsi="Arial" w:cs="Arial"/>
          <w:sz w:val="20"/>
          <w:szCs w:val="20"/>
          <w:lang w:eastAsia="es-ES"/>
        </w:rPr>
      </w:pPr>
      <w:r w:rsidRPr="008A3361">
        <w:rPr>
          <w:rFonts w:ascii="Arial" w:eastAsia="Times New Roman" w:hAnsi="Arial" w:cs="Arial"/>
          <w:sz w:val="20"/>
          <w:szCs w:val="20"/>
          <w:lang w:eastAsia="es-ES"/>
        </w:rPr>
        <w:t>De una parte, D./</w:t>
      </w:r>
      <w:proofErr w:type="spellStart"/>
      <w:r w:rsidRPr="008A3361">
        <w:rPr>
          <w:rFonts w:ascii="Arial" w:eastAsia="Times New Roman" w:hAnsi="Arial" w:cs="Arial"/>
          <w:sz w:val="20"/>
          <w:szCs w:val="20"/>
          <w:lang w:eastAsia="es-ES"/>
        </w:rPr>
        <w:t>Dña</w:t>
      </w:r>
      <w:proofErr w:type="spellEnd"/>
      <w:r w:rsidRPr="008A3361">
        <w:rPr>
          <w:rFonts w:ascii="Arial" w:eastAsia="Times New Roman" w:hAnsi="Arial" w:cs="Arial"/>
          <w:sz w:val="20"/>
          <w:szCs w:val="20"/>
          <w:lang w:eastAsia="es-ES"/>
        </w:rPr>
        <w:t>…………………………………, con DNI……………………</w:t>
      </w:r>
      <w:r w:rsidR="00DC718B">
        <w:rPr>
          <w:rFonts w:ascii="Arial" w:eastAsia="Times New Roman" w:hAnsi="Arial" w:cs="Arial"/>
          <w:sz w:val="20"/>
          <w:szCs w:val="20"/>
          <w:lang w:eastAsia="es-ES"/>
        </w:rPr>
        <w:t>.</w:t>
      </w:r>
      <w:r w:rsidRPr="008A3361">
        <w:rPr>
          <w:rFonts w:ascii="Arial" w:eastAsia="Times New Roman" w:hAnsi="Arial" w:cs="Arial"/>
          <w:sz w:val="20"/>
          <w:szCs w:val="20"/>
          <w:lang w:eastAsia="es-ES"/>
        </w:rPr>
        <w:t xml:space="preserve"> en representación de …………………………………………………………… con domicilio en ………………………………</w:t>
      </w:r>
      <w:proofErr w:type="gramStart"/>
      <w:r w:rsidRPr="008A3361">
        <w:rPr>
          <w:rFonts w:ascii="Arial" w:eastAsia="Times New Roman" w:hAnsi="Arial" w:cs="Arial"/>
          <w:sz w:val="20"/>
          <w:szCs w:val="20"/>
          <w:lang w:eastAsia="es-ES"/>
        </w:rPr>
        <w:t>……</w:t>
      </w:r>
      <w:r w:rsidR="00DC718B">
        <w:rPr>
          <w:rFonts w:ascii="Arial" w:eastAsia="Times New Roman" w:hAnsi="Arial" w:cs="Arial"/>
          <w:sz w:val="20"/>
          <w:szCs w:val="20"/>
          <w:lang w:eastAsia="es-ES"/>
        </w:rPr>
        <w:t>.</w:t>
      </w:r>
      <w:proofErr w:type="gramEnd"/>
      <w:r w:rsidR="00DC718B">
        <w:rPr>
          <w:rFonts w:ascii="Arial" w:eastAsia="Times New Roman" w:hAnsi="Arial" w:cs="Arial"/>
          <w:sz w:val="20"/>
          <w:szCs w:val="20"/>
          <w:lang w:eastAsia="es-ES"/>
        </w:rPr>
        <w:t>.</w:t>
      </w:r>
    </w:p>
    <w:p w14:paraId="697169D4" w14:textId="77777777" w:rsidR="008A3361" w:rsidRPr="008A3361" w:rsidRDefault="008A3361" w:rsidP="00DC718B">
      <w:pPr>
        <w:spacing w:after="0" w:line="240" w:lineRule="auto"/>
        <w:ind w:left="426" w:right="141"/>
        <w:rPr>
          <w:rFonts w:ascii="Arial" w:eastAsia="Times New Roman" w:hAnsi="Arial" w:cs="Arial"/>
          <w:sz w:val="20"/>
          <w:szCs w:val="20"/>
          <w:lang w:eastAsia="es-ES"/>
        </w:rPr>
      </w:pPr>
    </w:p>
    <w:p w14:paraId="3EF5CCB2" w14:textId="6D2B6F2C" w:rsidR="008A3361" w:rsidRPr="008A3361" w:rsidRDefault="008A3361" w:rsidP="00DC718B">
      <w:pPr>
        <w:spacing w:after="0" w:line="240" w:lineRule="auto"/>
        <w:ind w:left="426" w:right="141"/>
        <w:rPr>
          <w:rFonts w:ascii="Arial" w:eastAsia="Times New Roman" w:hAnsi="Arial" w:cs="Arial"/>
          <w:sz w:val="20"/>
          <w:szCs w:val="20"/>
          <w:lang w:eastAsia="es-ES"/>
        </w:rPr>
      </w:pPr>
      <w:r w:rsidRPr="008A3361">
        <w:rPr>
          <w:rFonts w:ascii="Arial" w:eastAsia="Times New Roman" w:hAnsi="Arial" w:cs="Arial"/>
          <w:sz w:val="20"/>
          <w:szCs w:val="20"/>
          <w:lang w:eastAsia="es-ES"/>
        </w:rPr>
        <w:t>De una parte, D./</w:t>
      </w:r>
      <w:proofErr w:type="spellStart"/>
      <w:r w:rsidRPr="008A3361">
        <w:rPr>
          <w:rFonts w:ascii="Arial" w:eastAsia="Times New Roman" w:hAnsi="Arial" w:cs="Arial"/>
          <w:sz w:val="20"/>
          <w:szCs w:val="20"/>
          <w:lang w:eastAsia="es-ES"/>
        </w:rPr>
        <w:t>Dña</w:t>
      </w:r>
      <w:proofErr w:type="spellEnd"/>
      <w:r w:rsidRPr="008A3361">
        <w:rPr>
          <w:rFonts w:ascii="Arial" w:eastAsia="Times New Roman" w:hAnsi="Arial" w:cs="Arial"/>
          <w:sz w:val="20"/>
          <w:szCs w:val="20"/>
          <w:lang w:eastAsia="es-ES"/>
        </w:rPr>
        <w:t>…………………………</w:t>
      </w:r>
      <w:proofErr w:type="gramStart"/>
      <w:r w:rsidRPr="008A3361">
        <w:rPr>
          <w:rFonts w:ascii="Arial" w:eastAsia="Times New Roman" w:hAnsi="Arial" w:cs="Arial"/>
          <w:sz w:val="20"/>
          <w:szCs w:val="20"/>
          <w:lang w:eastAsia="es-ES"/>
        </w:rPr>
        <w:t>…….</w:t>
      </w:r>
      <w:proofErr w:type="gramEnd"/>
      <w:r w:rsidRPr="008A3361">
        <w:rPr>
          <w:rFonts w:ascii="Arial" w:eastAsia="Times New Roman" w:hAnsi="Arial" w:cs="Arial"/>
          <w:sz w:val="20"/>
          <w:szCs w:val="20"/>
          <w:lang w:eastAsia="es-ES"/>
        </w:rPr>
        <w:t>., con DNI……………………… en representación de ………………………………………………………… con domicilio en ………………………………………</w:t>
      </w:r>
    </w:p>
    <w:p w14:paraId="76BAAAF8"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723DD1EB"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Las partes se reconocen capacidad y legitimidad para convenir, a cuyo efecto;</w:t>
      </w:r>
    </w:p>
    <w:p w14:paraId="48AB1EE1"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67CC76FA" w14:textId="77777777" w:rsidR="008A3361" w:rsidRPr="008A3361" w:rsidRDefault="008A3361" w:rsidP="00DC718B">
      <w:pPr>
        <w:spacing w:after="0" w:line="240" w:lineRule="auto"/>
        <w:ind w:left="426" w:right="141"/>
        <w:jc w:val="both"/>
        <w:rPr>
          <w:rFonts w:ascii="Arial" w:eastAsia="Times New Roman" w:hAnsi="Arial" w:cs="Arial"/>
          <w:b/>
          <w:bCs/>
          <w:sz w:val="20"/>
          <w:szCs w:val="20"/>
          <w:lang w:eastAsia="es-ES"/>
        </w:rPr>
      </w:pPr>
      <w:r w:rsidRPr="008A3361">
        <w:rPr>
          <w:rFonts w:ascii="Arial" w:eastAsia="Times New Roman" w:hAnsi="Arial" w:cs="Arial"/>
          <w:b/>
          <w:bCs/>
          <w:sz w:val="20"/>
          <w:szCs w:val="20"/>
          <w:lang w:eastAsia="es-ES"/>
        </w:rPr>
        <w:t>EXPONEN</w:t>
      </w:r>
    </w:p>
    <w:p w14:paraId="29FD3B79"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72DF64F3"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1.- Que el objetivo del presente acuerdo es constituir una agrupación sin personalidad jurídica a fin de obtener la condición de beneficiario de subvenciones presentadas para la financiación de proyectos de integración de personas de origen extranjero en Aragón para el año ………, mediante Orden ……………………………………………de acuerdo con el siguiente procedimiento:</w:t>
      </w:r>
    </w:p>
    <w:p w14:paraId="7F30AFDD"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09D7BF94"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 xml:space="preserve">2.- Que las entidades representadas por los firmantes que tienen la condición de entidades sin ánimo de lucro del tercer sector social o de agentes sociales y económicos, pretenden llevar a cabo el siguiente proyecto:  </w:t>
      </w:r>
    </w:p>
    <w:p w14:paraId="34DD41D8"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 xml:space="preserve"> </w:t>
      </w:r>
    </w:p>
    <w:p w14:paraId="2733D456"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 xml:space="preserve">Y para ello, </w:t>
      </w:r>
      <w:r w:rsidRPr="008A3361">
        <w:rPr>
          <w:rFonts w:ascii="Arial" w:eastAsia="Times New Roman" w:hAnsi="Arial" w:cs="Arial"/>
          <w:b/>
          <w:bCs/>
          <w:sz w:val="20"/>
          <w:szCs w:val="20"/>
          <w:lang w:eastAsia="es-ES"/>
        </w:rPr>
        <w:t>ACUERDAN</w:t>
      </w:r>
    </w:p>
    <w:p w14:paraId="0A65AB0E"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795FFA52"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Suscribir el presente acuerdo de colaboración para la ejecución de las actuaciones indicadas de acuerdo con las siguientes</w:t>
      </w:r>
    </w:p>
    <w:p w14:paraId="72130B81"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5FAD4D78" w14:textId="77777777" w:rsidR="008A3361" w:rsidRPr="008A3361" w:rsidRDefault="008A3361" w:rsidP="00DC718B">
      <w:pPr>
        <w:spacing w:after="0" w:line="240" w:lineRule="auto"/>
        <w:ind w:left="426" w:right="141"/>
        <w:jc w:val="center"/>
        <w:rPr>
          <w:rFonts w:ascii="Arial" w:eastAsia="Times New Roman" w:hAnsi="Arial" w:cs="Arial"/>
          <w:b/>
          <w:bCs/>
          <w:sz w:val="20"/>
          <w:szCs w:val="20"/>
          <w:lang w:eastAsia="es-ES"/>
        </w:rPr>
      </w:pPr>
      <w:r w:rsidRPr="008A3361">
        <w:rPr>
          <w:rFonts w:ascii="Arial" w:eastAsia="Times New Roman" w:hAnsi="Arial" w:cs="Arial"/>
          <w:b/>
          <w:bCs/>
          <w:sz w:val="20"/>
          <w:szCs w:val="20"/>
          <w:lang w:eastAsia="es-ES"/>
        </w:rPr>
        <w:t>CLÁUSULAS</w:t>
      </w:r>
    </w:p>
    <w:p w14:paraId="1681ED4E"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117994B8"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roofErr w:type="gramStart"/>
      <w:r w:rsidRPr="008A3361">
        <w:rPr>
          <w:rFonts w:ascii="Arial" w:eastAsia="Times New Roman" w:hAnsi="Arial" w:cs="Arial"/>
          <w:sz w:val="20"/>
          <w:szCs w:val="20"/>
          <w:lang w:eastAsia="es-ES"/>
        </w:rPr>
        <w:t>Primera.-</w:t>
      </w:r>
      <w:proofErr w:type="gramEnd"/>
      <w:r w:rsidRPr="008A3361">
        <w:rPr>
          <w:rFonts w:ascii="Arial" w:eastAsia="Times New Roman" w:hAnsi="Arial" w:cs="Arial"/>
          <w:sz w:val="20"/>
          <w:szCs w:val="20"/>
          <w:lang w:eastAsia="es-ES"/>
        </w:rPr>
        <w:t xml:space="preserve"> Las partes manifiestan su voluntad de concurrir conjuntamente a la convocatoria identificada en el expositivo primero.</w:t>
      </w:r>
    </w:p>
    <w:p w14:paraId="004AFFFC"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584B0F4F" w14:textId="25C8F443" w:rsidR="008A3361" w:rsidRPr="008A3361" w:rsidRDefault="008A3361" w:rsidP="00DC718B">
      <w:pPr>
        <w:spacing w:after="0" w:line="240" w:lineRule="auto"/>
        <w:ind w:left="426" w:right="141"/>
        <w:jc w:val="both"/>
        <w:rPr>
          <w:rFonts w:ascii="Arial" w:eastAsia="Times New Roman" w:hAnsi="Arial" w:cs="Arial"/>
          <w:sz w:val="20"/>
          <w:szCs w:val="20"/>
          <w:lang w:eastAsia="es-ES"/>
        </w:rPr>
      </w:pPr>
      <w:proofErr w:type="gramStart"/>
      <w:r w:rsidRPr="008A3361">
        <w:rPr>
          <w:rFonts w:ascii="Arial" w:eastAsia="Times New Roman" w:hAnsi="Arial" w:cs="Arial"/>
          <w:sz w:val="20"/>
          <w:szCs w:val="20"/>
          <w:lang w:eastAsia="es-ES"/>
        </w:rPr>
        <w:t>Segunda.-</w:t>
      </w:r>
      <w:proofErr w:type="gramEnd"/>
      <w:r w:rsidRPr="008A3361">
        <w:rPr>
          <w:rFonts w:ascii="Arial" w:eastAsia="Times New Roman" w:hAnsi="Arial" w:cs="Arial"/>
          <w:sz w:val="20"/>
          <w:szCs w:val="20"/>
          <w:lang w:eastAsia="es-ES"/>
        </w:rPr>
        <w:t xml:space="preserve"> Las partes identifican como representante legal de la agrupación a …………………</w:t>
      </w:r>
      <w:r w:rsidR="00DC718B">
        <w:rPr>
          <w:rFonts w:ascii="Arial" w:eastAsia="Times New Roman" w:hAnsi="Arial" w:cs="Arial"/>
          <w:sz w:val="20"/>
          <w:szCs w:val="20"/>
          <w:lang w:eastAsia="es-ES"/>
        </w:rPr>
        <w:t>…..</w:t>
      </w:r>
      <w:r w:rsidRPr="008A3361">
        <w:rPr>
          <w:rFonts w:ascii="Arial" w:eastAsia="Times New Roman" w:hAnsi="Arial" w:cs="Arial"/>
          <w:sz w:val="20"/>
          <w:szCs w:val="20"/>
          <w:lang w:eastAsia="es-ES"/>
        </w:rPr>
        <w:t>….</w:t>
      </w:r>
    </w:p>
    <w:p w14:paraId="52971C59"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0A27519C" w14:textId="77777777" w:rsidR="008A3361" w:rsidRPr="008A3361" w:rsidRDefault="008A3361" w:rsidP="00DC718B">
      <w:pPr>
        <w:spacing w:after="0" w:line="240" w:lineRule="auto"/>
        <w:ind w:left="426" w:right="141"/>
        <w:jc w:val="both"/>
        <w:rPr>
          <w:rFonts w:ascii="Arial" w:eastAsia="Times New Roman" w:hAnsi="Arial" w:cs="Arial"/>
          <w:bCs/>
          <w:color w:val="221E1F"/>
          <w:sz w:val="20"/>
          <w:szCs w:val="20"/>
          <w:lang w:eastAsia="es-ES"/>
        </w:rPr>
      </w:pPr>
      <w:r w:rsidRPr="008A3361">
        <w:rPr>
          <w:rFonts w:ascii="Arial" w:eastAsia="Times New Roman" w:hAnsi="Arial" w:cs="Arial"/>
          <w:sz w:val="20"/>
          <w:szCs w:val="20"/>
          <w:lang w:eastAsia="es-ES"/>
        </w:rPr>
        <w:t xml:space="preserve">Tercera. - Con la firma del presente acuerdo los representantes de las entidades declaran individualmente y bajo su responsabilidad que dichas entidades cumplen a título individual todos y cada uno de los requisitos previstos en la </w:t>
      </w:r>
      <w:r w:rsidRPr="008A3361">
        <w:rPr>
          <w:rFonts w:ascii="Arial" w:eastAsia="Times New Roman" w:hAnsi="Arial" w:cs="Arial"/>
          <w:bCs/>
          <w:color w:val="221E1F"/>
          <w:sz w:val="20"/>
          <w:szCs w:val="20"/>
          <w:lang w:eastAsia="es-ES"/>
        </w:rPr>
        <w:t>Orden CDS/467/2019, de 30 de abril, por la que se establecen las bases reguladoras para la concesión de subvenciones en materia de integración de personas de origen extranjero y de la Orden ……………. , por la que se hace pública la convocatoria de subvenciones para ……………………, para el año………</w:t>
      </w:r>
    </w:p>
    <w:p w14:paraId="217287E5" w14:textId="77777777" w:rsidR="008A3361" w:rsidRPr="008A3361" w:rsidRDefault="008A3361" w:rsidP="00DC718B">
      <w:pPr>
        <w:spacing w:after="0" w:line="240" w:lineRule="auto"/>
        <w:ind w:left="426" w:right="141"/>
        <w:jc w:val="both"/>
        <w:rPr>
          <w:rFonts w:ascii="Arial" w:eastAsia="Times New Roman" w:hAnsi="Arial" w:cs="Arial"/>
          <w:bCs/>
          <w:color w:val="221E1F"/>
          <w:sz w:val="20"/>
          <w:szCs w:val="20"/>
          <w:lang w:eastAsia="es-ES"/>
        </w:rPr>
      </w:pPr>
    </w:p>
    <w:p w14:paraId="41D414D6"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bCs/>
          <w:color w:val="221E1F"/>
          <w:sz w:val="20"/>
          <w:szCs w:val="20"/>
          <w:lang w:eastAsia="es-ES"/>
        </w:rPr>
        <w:t xml:space="preserve">Asimismo, declaran que todas las entidades que integran la agrupación no se encuentran en ninguna causa de prohibición para ser considerados beneficiarios, previstas en </w:t>
      </w:r>
      <w:smartTag w:uri="urn:schemas-microsoft-com:office:smarttags" w:element="PersonName">
        <w:smartTagPr>
          <w:attr w:name="ProductID" w:val="la Ley"/>
        </w:smartTagPr>
        <w:r w:rsidRPr="008A3361">
          <w:rPr>
            <w:rFonts w:ascii="Arial" w:eastAsia="Times New Roman" w:hAnsi="Arial" w:cs="Arial"/>
            <w:bCs/>
            <w:color w:val="221E1F"/>
            <w:sz w:val="20"/>
            <w:szCs w:val="20"/>
            <w:lang w:eastAsia="es-ES"/>
          </w:rPr>
          <w:t>la Ley</w:t>
        </w:r>
      </w:smartTag>
      <w:r w:rsidRPr="008A3361">
        <w:rPr>
          <w:rFonts w:ascii="Arial" w:eastAsia="Times New Roman" w:hAnsi="Arial" w:cs="Arial"/>
          <w:bCs/>
          <w:color w:val="221E1F"/>
          <w:sz w:val="20"/>
          <w:szCs w:val="20"/>
          <w:lang w:eastAsia="es-ES"/>
        </w:rPr>
        <w:t xml:space="preserve"> 5/2015, de 25 de marzo, de Subvenciones de Aragón, y demás normativa aplicable.</w:t>
      </w:r>
    </w:p>
    <w:p w14:paraId="00303BE0"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5575A397"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lastRenderedPageBreak/>
        <w:t>Cuarta. - La entidad coordinadora responsable de la agrupación ante el Departamento de Ciudadanía y Derechos Sociales será …………………………………………………………</w:t>
      </w:r>
    </w:p>
    <w:p w14:paraId="1D11BFEF"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4CFD0126"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 xml:space="preserve">La responsabilidad de dicha entidad se entiende sin perjuicio de la responsabilidad solidaria de las entidades que integran la presente agrupación respecto de las posibles obligaciones de reintegro en relación a la actividad subvencionada. Así mismo dichas entidades serán responsables de las infracciones administrativas que pudieran derivarse de la actividad subvencionada.    </w:t>
      </w:r>
    </w:p>
    <w:p w14:paraId="2121FA07"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2F81B59C"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Sexta. - Las entidades integrantes de la agrupación se comprometen a ejecutar los importes y porcentajes por entidad que se detallan seguidamente:</w:t>
      </w:r>
    </w:p>
    <w:p w14:paraId="1E20FE10"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72BF5DDD"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w:t>
      </w:r>
    </w:p>
    <w:p w14:paraId="3280CE03"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w:t>
      </w:r>
    </w:p>
    <w:p w14:paraId="126C2421"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w:t>
      </w:r>
    </w:p>
    <w:p w14:paraId="59B2D410"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p>
    <w:p w14:paraId="3C7E4DFE" w14:textId="77777777" w:rsidR="008A3361" w:rsidRPr="008A3361" w:rsidRDefault="008A3361" w:rsidP="00DC718B">
      <w:pPr>
        <w:spacing w:after="0" w:line="240" w:lineRule="auto"/>
        <w:ind w:left="426" w:right="141"/>
        <w:jc w:val="both"/>
        <w:rPr>
          <w:rFonts w:ascii="Arial" w:eastAsia="Times New Roman" w:hAnsi="Arial" w:cs="Arial"/>
          <w:sz w:val="20"/>
          <w:szCs w:val="20"/>
          <w:lang w:eastAsia="es-ES"/>
        </w:rPr>
      </w:pPr>
      <w:r w:rsidRPr="008A3361">
        <w:rPr>
          <w:rFonts w:ascii="Arial" w:eastAsia="Times New Roman" w:hAnsi="Arial" w:cs="Arial"/>
          <w:sz w:val="20"/>
          <w:szCs w:val="20"/>
          <w:lang w:eastAsia="es-ES"/>
        </w:rPr>
        <w:t xml:space="preserve">Séptima.- Las entidades firmantes se comprometen a mantener la vigencia del presente acuerdo desde la fecha de la firma hasta transcurrido el plazo de prescripción de cuatro años previsto en los artículos 46 y 72 de </w:t>
      </w:r>
      <w:r w:rsidRPr="008A3361">
        <w:rPr>
          <w:rFonts w:ascii="Arial" w:eastAsia="Times New Roman" w:hAnsi="Arial" w:cs="Arial"/>
          <w:bCs/>
          <w:color w:val="221E1F"/>
          <w:sz w:val="20"/>
          <w:szCs w:val="20"/>
          <w:lang w:eastAsia="es-ES"/>
        </w:rPr>
        <w:t>Ley 5/2015, de 25 de marzo, de Subvenciones de Aragón</w:t>
      </w:r>
      <w:r w:rsidRPr="008A3361">
        <w:rPr>
          <w:rFonts w:ascii="Arial" w:eastAsia="Times New Roman" w:hAnsi="Arial" w:cs="Arial"/>
          <w:sz w:val="20"/>
          <w:szCs w:val="20"/>
          <w:lang w:eastAsia="es-ES"/>
        </w:rPr>
        <w:t>.</w:t>
      </w:r>
    </w:p>
    <w:p w14:paraId="5482DD7E" w14:textId="77777777" w:rsidR="008A3361" w:rsidRPr="008A3361" w:rsidRDefault="008A3361" w:rsidP="00DC718B">
      <w:pPr>
        <w:spacing w:after="0" w:line="240" w:lineRule="auto"/>
        <w:ind w:left="426" w:right="141"/>
        <w:jc w:val="both"/>
        <w:rPr>
          <w:rFonts w:ascii="Arial" w:eastAsia="Times New Roman" w:hAnsi="Arial" w:cs="Arial"/>
          <w:lang w:eastAsia="es-ES"/>
        </w:rPr>
      </w:pPr>
    </w:p>
    <w:p w14:paraId="3B780AE8" w14:textId="3F9724A2" w:rsidR="008A3361" w:rsidRPr="008A3361" w:rsidRDefault="008A3361" w:rsidP="00DC718B">
      <w:pPr>
        <w:spacing w:after="0" w:line="240" w:lineRule="auto"/>
        <w:ind w:left="426" w:right="141"/>
        <w:jc w:val="both"/>
        <w:rPr>
          <w:rFonts w:ascii="Arial" w:eastAsia="Times New Roman" w:hAnsi="Arial" w:cs="Arial"/>
          <w:sz w:val="18"/>
          <w:szCs w:val="18"/>
          <w:lang w:eastAsia="es-ES"/>
        </w:rPr>
      </w:pPr>
      <w:r w:rsidRPr="008A3361">
        <w:rPr>
          <w:rFonts w:ascii="Arial" w:eastAsia="Times New Roman" w:hAnsi="Arial" w:cs="Arial"/>
          <w:sz w:val="18"/>
          <w:szCs w:val="18"/>
          <w:lang w:eastAsia="es-ES"/>
        </w:rPr>
        <w:t xml:space="preserve">La unidad responsable de los datos recogidos en este formulario es la </w:t>
      </w:r>
      <w:r w:rsidRPr="009D1637">
        <w:rPr>
          <w:rFonts w:ascii="Arial" w:eastAsia="Times New Roman" w:hAnsi="Arial" w:cs="Arial"/>
          <w:sz w:val="18"/>
          <w:szCs w:val="18"/>
          <w:lang w:eastAsia="es-ES"/>
        </w:rPr>
        <w:t xml:space="preserve">Dirección General de </w:t>
      </w:r>
      <w:r w:rsidR="00DC718B" w:rsidRPr="009D1637">
        <w:rPr>
          <w:rFonts w:ascii="Arial" w:eastAsia="Times New Roman" w:hAnsi="Arial" w:cs="Arial"/>
          <w:sz w:val="18"/>
          <w:szCs w:val="18"/>
          <w:lang w:eastAsia="es-ES"/>
        </w:rPr>
        <w:t>Cooperación al Desarrollo e Inmigración</w:t>
      </w:r>
      <w:r w:rsidRPr="009D1637">
        <w:rPr>
          <w:rFonts w:ascii="Arial" w:eastAsia="Times New Roman" w:hAnsi="Arial" w:cs="Arial"/>
          <w:sz w:val="18"/>
          <w:szCs w:val="18"/>
          <w:lang w:eastAsia="es-ES"/>
        </w:rPr>
        <w:t xml:space="preserve">. Sus datos de carácter personal serán tratados con el fin exclusivo de gestionar las subvenciones para la financiación de actuaciones a favor de la integración de las personas de origen extranjero residentes en Aragón (Programa Operativo del Fondo Social Europeo 2014-2020). La licitud del tratamiento es la obligación legal y el interés público o ejercicio de poderes públicos. No se comunicarán datos a terceros salvo obligación legal. Podrá ejercer sus derechos de acceso, rectificación, supresión y portabilidad de sus datos, de limitación y oposición a su tratamiento, de conformidad con lo dispuesto en el Reglamento General de Protección de Datos, ante </w:t>
      </w:r>
      <w:r w:rsidR="0094267D" w:rsidRPr="009D1637">
        <w:rPr>
          <w:rFonts w:ascii="Arial" w:hAnsi="Arial" w:cs="Arial"/>
          <w:sz w:val="18"/>
          <w:szCs w:val="18"/>
        </w:rPr>
        <w:t xml:space="preserve">la Dirección General de Cooperación al Desarrollo e Inmigración, </w:t>
      </w:r>
      <w:proofErr w:type="spellStart"/>
      <w:r w:rsidR="0094267D" w:rsidRPr="009D1637">
        <w:rPr>
          <w:rFonts w:ascii="Arial" w:hAnsi="Arial" w:cs="Arial"/>
          <w:sz w:val="18"/>
          <w:szCs w:val="18"/>
        </w:rPr>
        <w:t>Pza</w:t>
      </w:r>
      <w:proofErr w:type="spellEnd"/>
      <w:r w:rsidR="0094267D" w:rsidRPr="009D1637">
        <w:rPr>
          <w:rFonts w:ascii="Arial" w:hAnsi="Arial" w:cs="Arial"/>
          <w:sz w:val="18"/>
          <w:szCs w:val="18"/>
        </w:rPr>
        <w:t xml:space="preserve"> Pilar 3. 50003 - Zaragoza</w:t>
      </w:r>
      <w:r w:rsidRPr="009D1637">
        <w:rPr>
          <w:rFonts w:ascii="Arial" w:eastAsia="Times New Roman" w:hAnsi="Arial" w:cs="Arial"/>
          <w:sz w:val="18"/>
          <w:szCs w:val="18"/>
          <w:lang w:eastAsia="es-ES"/>
        </w:rPr>
        <w:t xml:space="preserve">, </w:t>
      </w:r>
      <w:r w:rsidRPr="0062667D">
        <w:rPr>
          <w:rFonts w:ascii="Arial" w:eastAsia="Times New Roman" w:hAnsi="Arial" w:cs="Arial"/>
          <w:sz w:val="18"/>
          <w:szCs w:val="18"/>
          <w:lang w:eastAsia="es-ES"/>
        </w:rPr>
        <w:t xml:space="preserve">obteniendo información en la dirección de correo electrónico </w:t>
      </w:r>
      <w:hyperlink r:id="rId8" w:history="1">
        <w:r w:rsidRPr="0062667D">
          <w:rPr>
            <w:rFonts w:ascii="Arial" w:eastAsia="Times New Roman" w:hAnsi="Arial" w:cs="Arial"/>
            <w:color w:val="0000FF"/>
            <w:sz w:val="18"/>
            <w:szCs w:val="18"/>
            <w:u w:val="single"/>
            <w:lang w:eastAsia="es-ES"/>
          </w:rPr>
          <w:t>inmigracion@aragon.es</w:t>
        </w:r>
      </w:hyperlink>
      <w:r w:rsidRPr="0062667D">
        <w:rPr>
          <w:rFonts w:ascii="Arial" w:eastAsia="Times New Roman" w:hAnsi="Arial" w:cs="Arial"/>
          <w:sz w:val="18"/>
          <w:szCs w:val="18"/>
          <w:lang w:eastAsia="es-ES"/>
        </w:rPr>
        <w:t>. Podrá consultar información adicional y detallada</w:t>
      </w:r>
      <w:r w:rsidRPr="008A3361">
        <w:rPr>
          <w:rFonts w:ascii="Arial" w:eastAsia="Times New Roman" w:hAnsi="Arial" w:cs="Arial"/>
          <w:sz w:val="18"/>
          <w:szCs w:val="18"/>
          <w:lang w:eastAsia="es-ES"/>
        </w:rPr>
        <w:t xml:space="preserve"> en el Registro de Actividades de Tratamiento del Gobierno de Aragón, </w:t>
      </w:r>
      <w:hyperlink r:id="rId9" w:history="1">
        <w:r w:rsidRPr="008A3361">
          <w:rPr>
            <w:rFonts w:ascii="Arial" w:eastAsia="Times New Roman" w:hAnsi="Arial" w:cs="Arial"/>
            <w:color w:val="0000FF"/>
            <w:sz w:val="18"/>
            <w:szCs w:val="18"/>
            <w:u w:val="single"/>
            <w:lang w:eastAsia="es-ES"/>
          </w:rPr>
          <w:t>http://aplicaciones.aragon.es/notif_lopd_pub/</w:t>
        </w:r>
      </w:hyperlink>
      <w:r w:rsidRPr="008A3361">
        <w:rPr>
          <w:rFonts w:ascii="Arial" w:eastAsia="Times New Roman" w:hAnsi="Arial" w:cs="Arial"/>
          <w:sz w:val="18"/>
          <w:szCs w:val="18"/>
          <w:lang w:eastAsia="es-ES"/>
        </w:rPr>
        <w:t xml:space="preserve"> identificando la siguiente Actividad de Tratamiento</w:t>
      </w:r>
      <w:r w:rsidR="009D1637" w:rsidRPr="009D1637">
        <w:rPr>
          <w:rFonts w:ascii="Arial" w:eastAsia="Times New Roman" w:hAnsi="Arial" w:cs="Arial"/>
          <w:sz w:val="18"/>
          <w:szCs w:val="18"/>
          <w:lang w:eastAsia="es-ES"/>
        </w:rPr>
        <w:t xml:space="preserve"> mediante el Identificador de Actividad de Tratamiento número 512</w:t>
      </w:r>
      <w:r w:rsidR="009D1637">
        <w:rPr>
          <w:rFonts w:ascii="Arial" w:eastAsia="Times New Roman" w:hAnsi="Arial" w:cs="Arial"/>
          <w:sz w:val="18"/>
          <w:szCs w:val="18"/>
          <w:lang w:eastAsia="es-ES"/>
        </w:rPr>
        <w:t>.</w:t>
      </w:r>
    </w:p>
    <w:p w14:paraId="074741D9" w14:textId="77777777" w:rsidR="008A3361" w:rsidRPr="008A3361" w:rsidRDefault="008A3361" w:rsidP="00DC718B">
      <w:pPr>
        <w:spacing w:after="0" w:line="240" w:lineRule="auto"/>
        <w:ind w:left="426" w:right="141"/>
        <w:jc w:val="both"/>
        <w:rPr>
          <w:rFonts w:ascii="Arial" w:eastAsia="Times New Roman" w:hAnsi="Arial" w:cs="Arial"/>
          <w:lang w:eastAsia="es-ES"/>
        </w:rPr>
      </w:pPr>
    </w:p>
    <w:p w14:paraId="53B5D3F5" w14:textId="77777777" w:rsidR="008A3361" w:rsidRPr="008A3361" w:rsidRDefault="008A3361" w:rsidP="00DC718B">
      <w:pPr>
        <w:spacing w:after="0" w:line="240" w:lineRule="auto"/>
        <w:ind w:left="426" w:right="141"/>
        <w:jc w:val="both"/>
        <w:rPr>
          <w:rFonts w:ascii="Arial" w:eastAsia="Times New Roman" w:hAnsi="Arial" w:cs="Arial"/>
          <w:lang w:eastAsia="es-ES"/>
        </w:rPr>
      </w:pPr>
    </w:p>
    <w:p w14:paraId="01914BB4"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r w:rsidRPr="008A3361">
        <w:rPr>
          <w:rFonts w:ascii="Arial" w:eastAsia="Times New Roman" w:hAnsi="Arial" w:cs="Arial"/>
          <w:color w:val="2E423D"/>
          <w:sz w:val="20"/>
          <w:szCs w:val="20"/>
          <w:lang w:eastAsia="es-ES"/>
        </w:rPr>
        <w:t>En ……………………………………………, a … de ………… de</w:t>
      </w:r>
      <w:proofErr w:type="gramStart"/>
      <w:r w:rsidRPr="008A3361">
        <w:rPr>
          <w:rFonts w:ascii="Arial" w:eastAsia="Times New Roman" w:hAnsi="Arial" w:cs="Arial"/>
          <w:color w:val="2E423D"/>
          <w:sz w:val="20"/>
          <w:szCs w:val="20"/>
          <w:lang w:eastAsia="es-ES"/>
        </w:rPr>
        <w:t xml:space="preserve"> ….</w:t>
      </w:r>
      <w:proofErr w:type="gramEnd"/>
      <w:r w:rsidRPr="008A3361">
        <w:rPr>
          <w:rFonts w:ascii="Arial" w:eastAsia="Times New Roman" w:hAnsi="Arial" w:cs="Arial"/>
          <w:color w:val="2E423D"/>
          <w:sz w:val="20"/>
          <w:szCs w:val="20"/>
          <w:lang w:eastAsia="es-ES"/>
        </w:rPr>
        <w:t>.…</w:t>
      </w:r>
    </w:p>
    <w:p w14:paraId="3E11E8DF"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p>
    <w:p w14:paraId="501F7A7E"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r w:rsidRPr="008A3361">
        <w:rPr>
          <w:rFonts w:ascii="Arial" w:eastAsia="Times New Roman" w:hAnsi="Arial" w:cs="Arial"/>
          <w:color w:val="2E423D"/>
          <w:sz w:val="20"/>
          <w:szCs w:val="20"/>
          <w:lang w:eastAsia="es-ES"/>
        </w:rPr>
        <w:t>(Sello de las Entidades y firma de todos los representantes legales de cada entidad)</w:t>
      </w:r>
    </w:p>
    <w:p w14:paraId="62AB2404"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p>
    <w:p w14:paraId="5A918B0A"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p>
    <w:p w14:paraId="1C8FD374" w14:textId="77777777" w:rsidR="008A3361" w:rsidRPr="008A3361" w:rsidRDefault="008A3361" w:rsidP="00DC718B">
      <w:pPr>
        <w:spacing w:after="0" w:line="240" w:lineRule="auto"/>
        <w:ind w:left="426" w:right="141"/>
        <w:jc w:val="both"/>
        <w:rPr>
          <w:rFonts w:ascii="Arial" w:eastAsia="Times New Roman" w:hAnsi="Arial" w:cs="Arial"/>
          <w:b/>
          <w:color w:val="2E423D"/>
          <w:sz w:val="20"/>
          <w:szCs w:val="20"/>
          <w:lang w:eastAsia="es-ES"/>
        </w:rPr>
      </w:pPr>
    </w:p>
    <w:p w14:paraId="54AFD44B" w14:textId="77777777" w:rsidR="008A3361" w:rsidRPr="008A3361" w:rsidRDefault="008A3361" w:rsidP="00DC718B">
      <w:pPr>
        <w:spacing w:after="0" w:line="240" w:lineRule="auto"/>
        <w:ind w:left="426" w:right="141"/>
        <w:jc w:val="both"/>
        <w:rPr>
          <w:rFonts w:ascii="Arial" w:eastAsia="Times New Roman" w:hAnsi="Arial" w:cs="Arial"/>
          <w:b/>
          <w:color w:val="2E423D"/>
          <w:sz w:val="20"/>
          <w:szCs w:val="20"/>
          <w:lang w:eastAsia="es-ES"/>
        </w:rPr>
      </w:pPr>
    </w:p>
    <w:p w14:paraId="78702233" w14:textId="77777777" w:rsidR="008A3361" w:rsidRPr="008A3361" w:rsidRDefault="008A3361" w:rsidP="00DC718B">
      <w:pPr>
        <w:spacing w:after="0" w:line="240" w:lineRule="auto"/>
        <w:ind w:left="426" w:right="141"/>
        <w:jc w:val="both"/>
        <w:rPr>
          <w:rFonts w:ascii="Arial" w:eastAsia="Times New Roman" w:hAnsi="Arial" w:cs="Arial"/>
          <w:b/>
          <w:color w:val="2E423D"/>
          <w:sz w:val="20"/>
          <w:szCs w:val="20"/>
          <w:lang w:eastAsia="es-ES"/>
        </w:rPr>
      </w:pPr>
      <w:proofErr w:type="spellStart"/>
      <w:r w:rsidRPr="008A3361">
        <w:rPr>
          <w:rFonts w:ascii="Arial" w:eastAsia="Times New Roman" w:hAnsi="Arial" w:cs="Arial"/>
          <w:color w:val="2E423D"/>
          <w:sz w:val="20"/>
          <w:szCs w:val="20"/>
          <w:lang w:eastAsia="es-ES"/>
        </w:rPr>
        <w:t>Fdo</w:t>
      </w:r>
      <w:proofErr w:type="spellEnd"/>
      <w:r w:rsidRPr="008A3361">
        <w:rPr>
          <w:rFonts w:ascii="Arial" w:eastAsia="Times New Roman" w:hAnsi="Arial" w:cs="Arial"/>
          <w:color w:val="2E423D"/>
          <w:sz w:val="20"/>
          <w:szCs w:val="20"/>
          <w:lang w:eastAsia="es-ES"/>
        </w:rPr>
        <w:t>………………………………………………</w:t>
      </w:r>
    </w:p>
    <w:p w14:paraId="00DD0062"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p>
    <w:p w14:paraId="39645AD6"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p>
    <w:p w14:paraId="59FD962A" w14:textId="77777777" w:rsidR="008A3361" w:rsidRPr="008A3361" w:rsidRDefault="008A3361" w:rsidP="00DC718B">
      <w:pPr>
        <w:spacing w:after="0" w:line="240" w:lineRule="auto"/>
        <w:ind w:left="426" w:right="141"/>
        <w:jc w:val="both"/>
        <w:rPr>
          <w:rFonts w:ascii="Arial" w:eastAsia="Times New Roman" w:hAnsi="Arial" w:cs="Arial"/>
          <w:color w:val="2E423D"/>
          <w:sz w:val="20"/>
          <w:szCs w:val="20"/>
          <w:lang w:eastAsia="es-ES"/>
        </w:rPr>
      </w:pPr>
    </w:p>
    <w:p w14:paraId="7076A711" w14:textId="77777777" w:rsidR="008A3361" w:rsidRPr="008A3361" w:rsidRDefault="008A3361" w:rsidP="00DC718B">
      <w:pPr>
        <w:spacing w:after="0" w:line="240" w:lineRule="auto"/>
        <w:ind w:left="426" w:right="141"/>
        <w:jc w:val="both"/>
        <w:rPr>
          <w:rFonts w:ascii="Arial" w:eastAsia="Times New Roman" w:hAnsi="Arial" w:cs="Arial"/>
          <w:b/>
          <w:color w:val="2E423D"/>
          <w:sz w:val="20"/>
          <w:szCs w:val="20"/>
          <w:lang w:eastAsia="es-ES"/>
        </w:rPr>
      </w:pPr>
      <w:proofErr w:type="spellStart"/>
      <w:r w:rsidRPr="008A3361">
        <w:rPr>
          <w:rFonts w:ascii="Arial" w:eastAsia="Times New Roman" w:hAnsi="Arial" w:cs="Arial"/>
          <w:color w:val="2E423D"/>
          <w:sz w:val="20"/>
          <w:szCs w:val="20"/>
          <w:lang w:eastAsia="es-ES"/>
        </w:rPr>
        <w:t>Fdo</w:t>
      </w:r>
      <w:proofErr w:type="spellEnd"/>
      <w:r w:rsidRPr="008A3361">
        <w:rPr>
          <w:rFonts w:ascii="Arial" w:eastAsia="Times New Roman" w:hAnsi="Arial" w:cs="Arial"/>
          <w:color w:val="2E423D"/>
          <w:sz w:val="20"/>
          <w:szCs w:val="20"/>
          <w:lang w:eastAsia="es-ES"/>
        </w:rPr>
        <w:t>………………………………………………</w:t>
      </w:r>
    </w:p>
    <w:p w14:paraId="12F420E7" w14:textId="77777777" w:rsidR="008A3361" w:rsidRPr="008A3361" w:rsidRDefault="008A3361" w:rsidP="00DC718B">
      <w:pPr>
        <w:spacing w:after="0" w:line="240" w:lineRule="auto"/>
        <w:ind w:left="426" w:right="141"/>
        <w:jc w:val="both"/>
        <w:rPr>
          <w:rFonts w:ascii="Arial" w:eastAsia="Times New Roman" w:hAnsi="Arial" w:cs="Arial"/>
          <w:b/>
          <w:color w:val="2E423D"/>
          <w:sz w:val="20"/>
          <w:szCs w:val="20"/>
          <w:lang w:eastAsia="es-ES"/>
        </w:rPr>
      </w:pPr>
    </w:p>
    <w:p w14:paraId="3A9EFCC9" w14:textId="77777777" w:rsidR="008A3361" w:rsidRPr="008A3361" w:rsidRDefault="008A3361" w:rsidP="00DC718B">
      <w:pPr>
        <w:spacing w:after="0" w:line="240" w:lineRule="auto"/>
        <w:ind w:left="426" w:right="141"/>
        <w:jc w:val="both"/>
        <w:rPr>
          <w:rFonts w:ascii="Arial" w:eastAsia="Times New Roman" w:hAnsi="Arial" w:cs="Arial"/>
          <w:b/>
          <w:color w:val="2E423D"/>
          <w:sz w:val="20"/>
          <w:szCs w:val="20"/>
          <w:lang w:eastAsia="es-ES"/>
        </w:rPr>
      </w:pPr>
    </w:p>
    <w:p w14:paraId="00546DB6" w14:textId="77777777" w:rsidR="008A3361" w:rsidRPr="008A3361" w:rsidRDefault="008A3361" w:rsidP="00DC718B">
      <w:pPr>
        <w:spacing w:after="0" w:line="240" w:lineRule="auto"/>
        <w:ind w:left="426" w:right="141"/>
        <w:jc w:val="both"/>
        <w:rPr>
          <w:rFonts w:ascii="Arial" w:eastAsia="Times New Roman" w:hAnsi="Arial" w:cs="Arial"/>
          <w:b/>
          <w:color w:val="2E423D"/>
          <w:sz w:val="20"/>
          <w:szCs w:val="20"/>
          <w:lang w:eastAsia="es-ES"/>
        </w:rPr>
      </w:pPr>
    </w:p>
    <w:p w14:paraId="5103B6C5" w14:textId="4C9BC5D3" w:rsidR="00840BD5" w:rsidRDefault="008A3361" w:rsidP="00262D04">
      <w:pPr>
        <w:spacing w:after="0" w:line="240" w:lineRule="auto"/>
        <w:ind w:left="426" w:right="141"/>
        <w:jc w:val="both"/>
        <w:rPr>
          <w:rFonts w:ascii="Arial" w:eastAsia="Times New Roman" w:hAnsi="Arial" w:cs="Arial"/>
          <w:b/>
          <w:color w:val="2E423D"/>
          <w:sz w:val="18"/>
          <w:szCs w:val="18"/>
          <w:lang w:eastAsia="es-ES"/>
        </w:rPr>
      </w:pPr>
      <w:proofErr w:type="spellStart"/>
      <w:r w:rsidRPr="008A3361">
        <w:rPr>
          <w:rFonts w:ascii="Arial" w:eastAsia="Times New Roman" w:hAnsi="Arial" w:cs="Arial"/>
          <w:color w:val="2E423D"/>
          <w:sz w:val="20"/>
          <w:szCs w:val="20"/>
          <w:lang w:eastAsia="es-ES"/>
        </w:rPr>
        <w:t>Fdo</w:t>
      </w:r>
      <w:proofErr w:type="spellEnd"/>
      <w:r w:rsidRPr="008A3361">
        <w:rPr>
          <w:rFonts w:ascii="Arial" w:eastAsia="Times New Roman" w:hAnsi="Arial" w:cs="Arial"/>
          <w:color w:val="2E423D"/>
          <w:sz w:val="20"/>
          <w:szCs w:val="20"/>
          <w:lang w:eastAsia="es-ES"/>
        </w:rPr>
        <w:t>………………………………………………</w:t>
      </w:r>
    </w:p>
    <w:sectPr w:rsidR="00840BD5" w:rsidSect="003431B9">
      <w:headerReference w:type="default" r:id="rId10"/>
      <w:footerReference w:type="default" r:id="rId11"/>
      <w:headerReference w:type="first" r:id="rId12"/>
      <w:pgSz w:w="11906" w:h="16838"/>
      <w:pgMar w:top="2268" w:right="1274"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E177" w14:textId="77777777" w:rsidR="00B04BA4" w:rsidRDefault="00B04BA4" w:rsidP="004C7610">
      <w:pPr>
        <w:spacing w:after="0" w:line="240" w:lineRule="auto"/>
      </w:pPr>
      <w:r>
        <w:separator/>
      </w:r>
    </w:p>
  </w:endnote>
  <w:endnote w:type="continuationSeparator" w:id="0">
    <w:p w14:paraId="5534DD3C" w14:textId="77777777" w:rsidR="00B04BA4" w:rsidRDefault="00B04BA4" w:rsidP="004C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C48A" w14:textId="4CC04A4A" w:rsidR="00EB4C0A" w:rsidRDefault="00EB4C0A" w:rsidP="000E6E5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E38B2" w14:textId="77777777" w:rsidR="00B04BA4" w:rsidRDefault="00B04BA4" w:rsidP="004C7610">
      <w:pPr>
        <w:spacing w:after="0" w:line="240" w:lineRule="auto"/>
      </w:pPr>
      <w:r>
        <w:separator/>
      </w:r>
    </w:p>
  </w:footnote>
  <w:footnote w:type="continuationSeparator" w:id="0">
    <w:p w14:paraId="77699AA5" w14:textId="77777777" w:rsidR="00B04BA4" w:rsidRDefault="00B04BA4" w:rsidP="004C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8E8F" w14:textId="5A8E72C3" w:rsidR="00EB4C0A" w:rsidRDefault="00BB2A89" w:rsidP="001E2F48">
    <w:pPr>
      <w:pStyle w:val="Encabezado"/>
      <w:tabs>
        <w:tab w:val="clear" w:pos="4252"/>
        <w:tab w:val="clear" w:pos="8504"/>
        <w:tab w:val="center" w:pos="4819"/>
      </w:tabs>
    </w:pPr>
    <w:r>
      <w:rPr>
        <w:noProof/>
        <w:lang w:eastAsia="es-ES"/>
      </w:rPr>
      <w:drawing>
        <wp:anchor distT="0" distB="0" distL="114300" distR="114300" simplePos="0" relativeHeight="251664384" behindDoc="0" locked="0" layoutInCell="1" allowOverlap="1" wp14:anchorId="25D57B68" wp14:editId="09EC1316">
          <wp:simplePos x="0" y="0"/>
          <wp:positionH relativeFrom="column">
            <wp:posOffset>0</wp:posOffset>
          </wp:positionH>
          <wp:positionV relativeFrom="paragraph">
            <wp:posOffset>16510</wp:posOffset>
          </wp:positionV>
          <wp:extent cx="1420906" cy="536757"/>
          <wp:effectExtent l="0" t="0" r="825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1420906" cy="536757"/>
                  </a:xfrm>
                  <a:prstGeom prst="rect">
                    <a:avLst/>
                  </a:prstGeom>
                </pic:spPr>
              </pic:pic>
            </a:graphicData>
          </a:graphic>
        </wp:anchor>
      </w:drawing>
    </w:r>
    <w:r>
      <w:rPr>
        <w:noProof/>
        <w:lang w:eastAsia="es-ES"/>
      </w:rPr>
      <w:drawing>
        <wp:anchor distT="0" distB="0" distL="114300" distR="114300" simplePos="0" relativeHeight="251665408" behindDoc="0" locked="0" layoutInCell="1" allowOverlap="1" wp14:anchorId="40A4DF5A" wp14:editId="1019478E">
          <wp:simplePos x="0" y="0"/>
          <wp:positionH relativeFrom="column">
            <wp:posOffset>4812030</wp:posOffset>
          </wp:positionH>
          <wp:positionV relativeFrom="paragraph">
            <wp:posOffset>-635</wp:posOffset>
          </wp:positionV>
          <wp:extent cx="1121398" cy="521910"/>
          <wp:effectExtent l="0" t="0" r="317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398" cy="52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B4C0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21ED" w14:textId="4851DEE9" w:rsidR="00EB4C0A" w:rsidRDefault="00BB2A89" w:rsidP="00870B34">
    <w:pPr>
      <w:pStyle w:val="Encabezado"/>
    </w:pPr>
    <w:r>
      <w:rPr>
        <w:noProof/>
        <w:lang w:eastAsia="es-ES"/>
      </w:rPr>
      <w:drawing>
        <wp:anchor distT="0" distB="0" distL="114300" distR="114300" simplePos="0" relativeHeight="251661312" behindDoc="0" locked="0" layoutInCell="1" allowOverlap="1" wp14:anchorId="07E17A13" wp14:editId="7014CDD1">
          <wp:simplePos x="0" y="0"/>
          <wp:positionH relativeFrom="column">
            <wp:posOffset>0</wp:posOffset>
          </wp:positionH>
          <wp:positionV relativeFrom="paragraph">
            <wp:posOffset>16510</wp:posOffset>
          </wp:positionV>
          <wp:extent cx="1420906" cy="536757"/>
          <wp:effectExtent l="0" t="0" r="825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1420906" cy="536757"/>
                  </a:xfrm>
                  <a:prstGeom prst="rect">
                    <a:avLst/>
                  </a:prstGeom>
                </pic:spPr>
              </pic:pic>
            </a:graphicData>
          </a:graphic>
        </wp:anchor>
      </w:drawing>
    </w:r>
    <w:r>
      <w:rPr>
        <w:noProof/>
        <w:lang w:eastAsia="es-ES"/>
      </w:rPr>
      <w:drawing>
        <wp:anchor distT="0" distB="0" distL="114300" distR="114300" simplePos="0" relativeHeight="251662336" behindDoc="0" locked="0" layoutInCell="1" allowOverlap="1" wp14:anchorId="6928BD7D" wp14:editId="5AFA5A45">
          <wp:simplePos x="0" y="0"/>
          <wp:positionH relativeFrom="column">
            <wp:posOffset>4812030</wp:posOffset>
          </wp:positionH>
          <wp:positionV relativeFrom="paragraph">
            <wp:posOffset>-635</wp:posOffset>
          </wp:positionV>
          <wp:extent cx="1121398" cy="521910"/>
          <wp:effectExtent l="0" t="0" r="3175"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398" cy="52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EF032FF" w14:textId="77777777" w:rsidR="00EB4C0A" w:rsidRDefault="00EB4C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13"/>
    <w:multiLevelType w:val="hybridMultilevel"/>
    <w:tmpl w:val="A1F25024"/>
    <w:lvl w:ilvl="0" w:tplc="93CC651C">
      <w:start w:val="1"/>
      <w:numFmt w:val="decimal"/>
      <w:lvlText w:val="%1."/>
      <w:lvlJc w:val="left"/>
      <w:pPr>
        <w:tabs>
          <w:tab w:val="num" w:pos="720"/>
        </w:tabs>
        <w:ind w:left="72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30BFC"/>
    <w:multiLevelType w:val="hybridMultilevel"/>
    <w:tmpl w:val="DA663B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AA177C"/>
    <w:multiLevelType w:val="hybridMultilevel"/>
    <w:tmpl w:val="2CD2DF7E"/>
    <w:lvl w:ilvl="0" w:tplc="25766608">
      <w:start w:val="1"/>
      <w:numFmt w:val="bullet"/>
      <w:lvlText w:val=""/>
      <w:lvlJc w:val="left"/>
      <w:pPr>
        <w:tabs>
          <w:tab w:val="num" w:pos="284"/>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514F2"/>
    <w:multiLevelType w:val="hybridMultilevel"/>
    <w:tmpl w:val="6624D62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D410B1B"/>
    <w:multiLevelType w:val="hybridMultilevel"/>
    <w:tmpl w:val="93BE6EF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22F549DC"/>
    <w:multiLevelType w:val="hybridMultilevel"/>
    <w:tmpl w:val="6CE2BB6C"/>
    <w:lvl w:ilvl="0" w:tplc="CC30FED0">
      <w:start w:val="1"/>
      <w:numFmt w:val="bullet"/>
      <w:lvlText w:val="•"/>
      <w:lvlJc w:val="left"/>
      <w:pPr>
        <w:tabs>
          <w:tab w:val="num" w:pos="720"/>
        </w:tabs>
        <w:ind w:left="720" w:hanging="360"/>
      </w:pPr>
      <w:rPr>
        <w:rFonts w:ascii="Arial" w:hAnsi="Arial" w:hint="default"/>
      </w:rPr>
    </w:lvl>
    <w:lvl w:ilvl="1" w:tplc="054EB972" w:tentative="1">
      <w:start w:val="1"/>
      <w:numFmt w:val="bullet"/>
      <w:lvlText w:val="•"/>
      <w:lvlJc w:val="left"/>
      <w:pPr>
        <w:tabs>
          <w:tab w:val="num" w:pos="1440"/>
        </w:tabs>
        <w:ind w:left="1440" w:hanging="360"/>
      </w:pPr>
      <w:rPr>
        <w:rFonts w:ascii="Arial" w:hAnsi="Arial" w:hint="default"/>
      </w:rPr>
    </w:lvl>
    <w:lvl w:ilvl="2" w:tplc="ECF03D24" w:tentative="1">
      <w:start w:val="1"/>
      <w:numFmt w:val="bullet"/>
      <w:lvlText w:val="•"/>
      <w:lvlJc w:val="left"/>
      <w:pPr>
        <w:tabs>
          <w:tab w:val="num" w:pos="2160"/>
        </w:tabs>
        <w:ind w:left="2160" w:hanging="360"/>
      </w:pPr>
      <w:rPr>
        <w:rFonts w:ascii="Arial" w:hAnsi="Arial" w:hint="default"/>
      </w:rPr>
    </w:lvl>
    <w:lvl w:ilvl="3" w:tplc="F08CCAFA" w:tentative="1">
      <w:start w:val="1"/>
      <w:numFmt w:val="bullet"/>
      <w:lvlText w:val="•"/>
      <w:lvlJc w:val="left"/>
      <w:pPr>
        <w:tabs>
          <w:tab w:val="num" w:pos="2880"/>
        </w:tabs>
        <w:ind w:left="2880" w:hanging="360"/>
      </w:pPr>
      <w:rPr>
        <w:rFonts w:ascii="Arial" w:hAnsi="Arial" w:hint="default"/>
      </w:rPr>
    </w:lvl>
    <w:lvl w:ilvl="4" w:tplc="72B05EFC" w:tentative="1">
      <w:start w:val="1"/>
      <w:numFmt w:val="bullet"/>
      <w:lvlText w:val="•"/>
      <w:lvlJc w:val="left"/>
      <w:pPr>
        <w:tabs>
          <w:tab w:val="num" w:pos="3600"/>
        </w:tabs>
        <w:ind w:left="3600" w:hanging="360"/>
      </w:pPr>
      <w:rPr>
        <w:rFonts w:ascii="Arial" w:hAnsi="Arial" w:hint="default"/>
      </w:rPr>
    </w:lvl>
    <w:lvl w:ilvl="5" w:tplc="6DA6F934" w:tentative="1">
      <w:start w:val="1"/>
      <w:numFmt w:val="bullet"/>
      <w:lvlText w:val="•"/>
      <w:lvlJc w:val="left"/>
      <w:pPr>
        <w:tabs>
          <w:tab w:val="num" w:pos="4320"/>
        </w:tabs>
        <w:ind w:left="4320" w:hanging="360"/>
      </w:pPr>
      <w:rPr>
        <w:rFonts w:ascii="Arial" w:hAnsi="Arial" w:hint="default"/>
      </w:rPr>
    </w:lvl>
    <w:lvl w:ilvl="6" w:tplc="051A1430" w:tentative="1">
      <w:start w:val="1"/>
      <w:numFmt w:val="bullet"/>
      <w:lvlText w:val="•"/>
      <w:lvlJc w:val="left"/>
      <w:pPr>
        <w:tabs>
          <w:tab w:val="num" w:pos="5040"/>
        </w:tabs>
        <w:ind w:left="5040" w:hanging="360"/>
      </w:pPr>
      <w:rPr>
        <w:rFonts w:ascii="Arial" w:hAnsi="Arial" w:hint="default"/>
      </w:rPr>
    </w:lvl>
    <w:lvl w:ilvl="7" w:tplc="F3943458" w:tentative="1">
      <w:start w:val="1"/>
      <w:numFmt w:val="bullet"/>
      <w:lvlText w:val="•"/>
      <w:lvlJc w:val="left"/>
      <w:pPr>
        <w:tabs>
          <w:tab w:val="num" w:pos="5760"/>
        </w:tabs>
        <w:ind w:left="5760" w:hanging="360"/>
      </w:pPr>
      <w:rPr>
        <w:rFonts w:ascii="Arial" w:hAnsi="Arial" w:hint="default"/>
      </w:rPr>
    </w:lvl>
    <w:lvl w:ilvl="8" w:tplc="638ED1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A4274"/>
    <w:multiLevelType w:val="hybridMultilevel"/>
    <w:tmpl w:val="46E08C3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CF1243"/>
    <w:multiLevelType w:val="hybridMultilevel"/>
    <w:tmpl w:val="A0461416"/>
    <w:lvl w:ilvl="0" w:tplc="0C0A000F">
      <w:start w:val="1"/>
      <w:numFmt w:val="decimal"/>
      <w:lvlText w:val="%1."/>
      <w:lvlJc w:val="left"/>
      <w:pPr>
        <w:ind w:left="928"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FA7B92"/>
    <w:multiLevelType w:val="hybridMultilevel"/>
    <w:tmpl w:val="30D27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922AA"/>
    <w:multiLevelType w:val="hybridMultilevel"/>
    <w:tmpl w:val="37BC91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85092E"/>
    <w:multiLevelType w:val="hybridMultilevel"/>
    <w:tmpl w:val="1E1A5166"/>
    <w:lvl w:ilvl="0" w:tplc="17080E0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83507B"/>
    <w:multiLevelType w:val="multilevel"/>
    <w:tmpl w:val="687839DE"/>
    <w:lvl w:ilvl="0">
      <w:start w:val="1"/>
      <w:numFmt w:val="lowerLetter"/>
      <w:lvlText w:val="%1)"/>
      <w:lvlJc w:val="left"/>
      <w:pPr>
        <w:ind w:left="360" w:hanging="360"/>
      </w:pPr>
    </w:lvl>
    <w:lvl w:ilvl="1">
      <w:start w:val="1"/>
      <w:numFmt w:val="lowerLetter"/>
      <w:lvlText w:val="%2)"/>
      <w:lvlJc w:val="left"/>
      <w:pPr>
        <w:ind w:left="375" w:hanging="375"/>
      </w:pPr>
      <w:rPr>
        <w:rFonts w:hint="default"/>
        <w:b/>
      </w:rPr>
    </w:lvl>
    <w:lvl w:ilvl="2">
      <w:start w:val="1"/>
      <w:numFmt w:val="decimal"/>
      <w:isLgl/>
      <w:lvlText w:val="%1.%2.%3"/>
      <w:lvlJc w:val="left"/>
      <w:pPr>
        <w:ind w:left="720" w:hanging="720"/>
      </w:pPr>
      <w:rPr>
        <w:rFonts w:hint="default"/>
        <w:b/>
      </w:rPr>
    </w:lvl>
    <w:lvl w:ilvl="3">
      <w:start w:val="1"/>
      <w:numFmt w:val="bullet"/>
      <w:lvlText w:val=""/>
      <w:lvlJc w:val="left"/>
      <w:pPr>
        <w:ind w:left="720" w:hanging="720"/>
      </w:pPr>
      <w:rPr>
        <w:rFonts w:ascii="Symbol" w:hAnsi="Symbol"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6477694E"/>
    <w:multiLevelType w:val="hybridMultilevel"/>
    <w:tmpl w:val="37BC91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3A5B4F"/>
    <w:multiLevelType w:val="hybridMultilevel"/>
    <w:tmpl w:val="77E274EA"/>
    <w:lvl w:ilvl="0" w:tplc="0C0A0017">
      <w:start w:val="1"/>
      <w:numFmt w:val="lowerLetter"/>
      <w:lvlText w:val="%1)"/>
      <w:lvlJc w:val="left"/>
      <w:pPr>
        <w:tabs>
          <w:tab w:val="num" w:pos="720"/>
        </w:tabs>
        <w:ind w:left="720" w:hanging="360"/>
      </w:p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689C6F24"/>
    <w:multiLevelType w:val="hybridMultilevel"/>
    <w:tmpl w:val="034A8B5C"/>
    <w:lvl w:ilvl="0" w:tplc="D0FE5BF4">
      <w:start w:val="1"/>
      <w:numFmt w:val="decimal"/>
      <w:lvlText w:val="%1."/>
      <w:lvlJc w:val="left"/>
      <w:pPr>
        <w:tabs>
          <w:tab w:val="num" w:pos="720"/>
        </w:tabs>
        <w:ind w:left="720" w:hanging="360"/>
      </w:pPr>
    </w:lvl>
    <w:lvl w:ilvl="1" w:tplc="093A79C8" w:tentative="1">
      <w:start w:val="1"/>
      <w:numFmt w:val="decimal"/>
      <w:lvlText w:val="%2."/>
      <w:lvlJc w:val="left"/>
      <w:pPr>
        <w:tabs>
          <w:tab w:val="num" w:pos="1440"/>
        </w:tabs>
        <w:ind w:left="1440" w:hanging="360"/>
      </w:pPr>
    </w:lvl>
    <w:lvl w:ilvl="2" w:tplc="88161F4A" w:tentative="1">
      <w:start w:val="1"/>
      <w:numFmt w:val="decimal"/>
      <w:lvlText w:val="%3."/>
      <w:lvlJc w:val="left"/>
      <w:pPr>
        <w:tabs>
          <w:tab w:val="num" w:pos="2160"/>
        </w:tabs>
        <w:ind w:left="2160" w:hanging="360"/>
      </w:pPr>
    </w:lvl>
    <w:lvl w:ilvl="3" w:tplc="C47A12B0" w:tentative="1">
      <w:start w:val="1"/>
      <w:numFmt w:val="decimal"/>
      <w:lvlText w:val="%4."/>
      <w:lvlJc w:val="left"/>
      <w:pPr>
        <w:tabs>
          <w:tab w:val="num" w:pos="2880"/>
        </w:tabs>
        <w:ind w:left="2880" w:hanging="360"/>
      </w:pPr>
    </w:lvl>
    <w:lvl w:ilvl="4" w:tplc="5868EAA8" w:tentative="1">
      <w:start w:val="1"/>
      <w:numFmt w:val="decimal"/>
      <w:lvlText w:val="%5."/>
      <w:lvlJc w:val="left"/>
      <w:pPr>
        <w:tabs>
          <w:tab w:val="num" w:pos="3600"/>
        </w:tabs>
        <w:ind w:left="3600" w:hanging="360"/>
      </w:pPr>
    </w:lvl>
    <w:lvl w:ilvl="5" w:tplc="E6585162" w:tentative="1">
      <w:start w:val="1"/>
      <w:numFmt w:val="decimal"/>
      <w:lvlText w:val="%6."/>
      <w:lvlJc w:val="left"/>
      <w:pPr>
        <w:tabs>
          <w:tab w:val="num" w:pos="4320"/>
        </w:tabs>
        <w:ind w:left="4320" w:hanging="360"/>
      </w:pPr>
    </w:lvl>
    <w:lvl w:ilvl="6" w:tplc="A186054E" w:tentative="1">
      <w:start w:val="1"/>
      <w:numFmt w:val="decimal"/>
      <w:lvlText w:val="%7."/>
      <w:lvlJc w:val="left"/>
      <w:pPr>
        <w:tabs>
          <w:tab w:val="num" w:pos="5040"/>
        </w:tabs>
        <w:ind w:left="5040" w:hanging="360"/>
      </w:pPr>
    </w:lvl>
    <w:lvl w:ilvl="7" w:tplc="D70C6F0E" w:tentative="1">
      <w:start w:val="1"/>
      <w:numFmt w:val="decimal"/>
      <w:lvlText w:val="%8."/>
      <w:lvlJc w:val="left"/>
      <w:pPr>
        <w:tabs>
          <w:tab w:val="num" w:pos="5760"/>
        </w:tabs>
        <w:ind w:left="5760" w:hanging="360"/>
      </w:pPr>
    </w:lvl>
    <w:lvl w:ilvl="8" w:tplc="E740037A" w:tentative="1">
      <w:start w:val="1"/>
      <w:numFmt w:val="decimal"/>
      <w:lvlText w:val="%9."/>
      <w:lvlJc w:val="left"/>
      <w:pPr>
        <w:tabs>
          <w:tab w:val="num" w:pos="6480"/>
        </w:tabs>
        <w:ind w:left="6480" w:hanging="360"/>
      </w:pPr>
    </w:lvl>
  </w:abstractNum>
  <w:abstractNum w:abstractNumId="15" w15:restartNumberingAfterBreak="0">
    <w:nsid w:val="6A9F3702"/>
    <w:multiLevelType w:val="multilevel"/>
    <w:tmpl w:val="9A3C63BA"/>
    <w:lvl w:ilvl="0">
      <w:start w:val="8"/>
      <w:numFmt w:val="decimal"/>
      <w:lvlText w:val="%1."/>
      <w:lvlJc w:val="left"/>
      <w:pPr>
        <w:ind w:left="360" w:hanging="360"/>
      </w:pPr>
      <w:rPr>
        <w:rFonts w:hint="default"/>
        <w:b/>
      </w:rPr>
    </w:lvl>
    <w:lvl w:ilvl="1">
      <w:start w:val="1"/>
      <w:numFmt w:val="lowerLetter"/>
      <w:lvlText w:val="%2)"/>
      <w:lvlJc w:val="left"/>
      <w:pPr>
        <w:ind w:left="375" w:hanging="375"/>
      </w:pPr>
      <w:rPr>
        <w:rFonts w:hint="default"/>
        <w:b/>
      </w:rPr>
    </w:lvl>
    <w:lvl w:ilvl="2">
      <w:start w:val="1"/>
      <w:numFmt w:val="decimal"/>
      <w:isLgl/>
      <w:lvlText w:val="%1.%2.%3"/>
      <w:lvlJc w:val="left"/>
      <w:pPr>
        <w:ind w:left="720" w:hanging="720"/>
      </w:pPr>
      <w:rPr>
        <w:rFonts w:hint="default"/>
        <w:b/>
      </w:rPr>
    </w:lvl>
    <w:lvl w:ilvl="3">
      <w:start w:val="1"/>
      <w:numFmt w:val="bullet"/>
      <w:lvlText w:val=""/>
      <w:lvlJc w:val="left"/>
      <w:pPr>
        <w:ind w:left="720" w:hanging="720"/>
      </w:pPr>
      <w:rPr>
        <w:rFonts w:ascii="Symbol" w:hAnsi="Symbol"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6D1D39ED"/>
    <w:multiLevelType w:val="hybridMultilevel"/>
    <w:tmpl w:val="DD0A85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B32CA2"/>
    <w:multiLevelType w:val="hybridMultilevel"/>
    <w:tmpl w:val="2320D144"/>
    <w:lvl w:ilvl="0" w:tplc="0C0A0001">
      <w:start w:val="1"/>
      <w:numFmt w:val="bullet"/>
      <w:lvlText w:val=""/>
      <w:lvlJc w:val="left"/>
      <w:pPr>
        <w:ind w:left="1095" w:hanging="360"/>
      </w:pPr>
      <w:rPr>
        <w:rFonts w:ascii="Symbol" w:hAnsi="Symbo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18" w15:restartNumberingAfterBreak="0">
    <w:nsid w:val="75A914BF"/>
    <w:multiLevelType w:val="hybridMultilevel"/>
    <w:tmpl w:val="DA663B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3B0866"/>
    <w:multiLevelType w:val="hybridMultilevel"/>
    <w:tmpl w:val="DF1CD6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CC2391"/>
    <w:multiLevelType w:val="hybridMultilevel"/>
    <w:tmpl w:val="645EFEDE"/>
    <w:lvl w:ilvl="0" w:tplc="53AE8F40">
      <w:start w:val="1"/>
      <w:numFmt w:val="bullet"/>
      <w:lvlText w:val="-"/>
      <w:lvlJc w:val="left"/>
      <w:pPr>
        <w:tabs>
          <w:tab w:val="num" w:pos="720"/>
        </w:tabs>
        <w:ind w:left="720" w:hanging="360"/>
      </w:pPr>
      <w:rPr>
        <w:rFonts w:ascii="Times New Roman" w:hAnsi="Times New Roman" w:hint="default"/>
      </w:rPr>
    </w:lvl>
    <w:lvl w:ilvl="1" w:tplc="03589CDA" w:tentative="1">
      <w:start w:val="1"/>
      <w:numFmt w:val="bullet"/>
      <w:lvlText w:val="-"/>
      <w:lvlJc w:val="left"/>
      <w:pPr>
        <w:tabs>
          <w:tab w:val="num" w:pos="1440"/>
        </w:tabs>
        <w:ind w:left="1440" w:hanging="360"/>
      </w:pPr>
      <w:rPr>
        <w:rFonts w:ascii="Times New Roman" w:hAnsi="Times New Roman" w:hint="default"/>
      </w:rPr>
    </w:lvl>
    <w:lvl w:ilvl="2" w:tplc="F5DA74F6" w:tentative="1">
      <w:start w:val="1"/>
      <w:numFmt w:val="bullet"/>
      <w:lvlText w:val="-"/>
      <w:lvlJc w:val="left"/>
      <w:pPr>
        <w:tabs>
          <w:tab w:val="num" w:pos="2160"/>
        </w:tabs>
        <w:ind w:left="2160" w:hanging="360"/>
      </w:pPr>
      <w:rPr>
        <w:rFonts w:ascii="Times New Roman" w:hAnsi="Times New Roman" w:hint="default"/>
      </w:rPr>
    </w:lvl>
    <w:lvl w:ilvl="3" w:tplc="86B8CAF0" w:tentative="1">
      <w:start w:val="1"/>
      <w:numFmt w:val="bullet"/>
      <w:lvlText w:val="-"/>
      <w:lvlJc w:val="left"/>
      <w:pPr>
        <w:tabs>
          <w:tab w:val="num" w:pos="2880"/>
        </w:tabs>
        <w:ind w:left="2880" w:hanging="360"/>
      </w:pPr>
      <w:rPr>
        <w:rFonts w:ascii="Times New Roman" w:hAnsi="Times New Roman" w:hint="default"/>
      </w:rPr>
    </w:lvl>
    <w:lvl w:ilvl="4" w:tplc="13C4A8F4" w:tentative="1">
      <w:start w:val="1"/>
      <w:numFmt w:val="bullet"/>
      <w:lvlText w:val="-"/>
      <w:lvlJc w:val="left"/>
      <w:pPr>
        <w:tabs>
          <w:tab w:val="num" w:pos="3600"/>
        </w:tabs>
        <w:ind w:left="3600" w:hanging="360"/>
      </w:pPr>
      <w:rPr>
        <w:rFonts w:ascii="Times New Roman" w:hAnsi="Times New Roman" w:hint="default"/>
      </w:rPr>
    </w:lvl>
    <w:lvl w:ilvl="5" w:tplc="276A6496" w:tentative="1">
      <w:start w:val="1"/>
      <w:numFmt w:val="bullet"/>
      <w:lvlText w:val="-"/>
      <w:lvlJc w:val="left"/>
      <w:pPr>
        <w:tabs>
          <w:tab w:val="num" w:pos="4320"/>
        </w:tabs>
        <w:ind w:left="4320" w:hanging="360"/>
      </w:pPr>
      <w:rPr>
        <w:rFonts w:ascii="Times New Roman" w:hAnsi="Times New Roman" w:hint="default"/>
      </w:rPr>
    </w:lvl>
    <w:lvl w:ilvl="6" w:tplc="43D22342" w:tentative="1">
      <w:start w:val="1"/>
      <w:numFmt w:val="bullet"/>
      <w:lvlText w:val="-"/>
      <w:lvlJc w:val="left"/>
      <w:pPr>
        <w:tabs>
          <w:tab w:val="num" w:pos="5040"/>
        </w:tabs>
        <w:ind w:left="5040" w:hanging="360"/>
      </w:pPr>
      <w:rPr>
        <w:rFonts w:ascii="Times New Roman" w:hAnsi="Times New Roman" w:hint="default"/>
      </w:rPr>
    </w:lvl>
    <w:lvl w:ilvl="7" w:tplc="E140E21A" w:tentative="1">
      <w:start w:val="1"/>
      <w:numFmt w:val="bullet"/>
      <w:lvlText w:val="-"/>
      <w:lvlJc w:val="left"/>
      <w:pPr>
        <w:tabs>
          <w:tab w:val="num" w:pos="5760"/>
        </w:tabs>
        <w:ind w:left="5760" w:hanging="360"/>
      </w:pPr>
      <w:rPr>
        <w:rFonts w:ascii="Times New Roman" w:hAnsi="Times New Roman" w:hint="default"/>
      </w:rPr>
    </w:lvl>
    <w:lvl w:ilvl="8" w:tplc="9B7685C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F1B7C31"/>
    <w:multiLevelType w:val="hybridMultilevel"/>
    <w:tmpl w:val="706EC8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0"/>
  </w:num>
  <w:num w:numId="4">
    <w:abstractNumId w:val="16"/>
  </w:num>
  <w:num w:numId="5">
    <w:abstractNumId w:val="4"/>
  </w:num>
  <w:num w:numId="6">
    <w:abstractNumId w:val="15"/>
  </w:num>
  <w:num w:numId="7">
    <w:abstractNumId w:val="17"/>
  </w:num>
  <w:num w:numId="8">
    <w:abstractNumId w:val="12"/>
  </w:num>
  <w:num w:numId="9">
    <w:abstractNumId w:val="6"/>
  </w:num>
  <w:num w:numId="10">
    <w:abstractNumId w:val="1"/>
  </w:num>
  <w:num w:numId="11">
    <w:abstractNumId w:val="11"/>
  </w:num>
  <w:num w:numId="12">
    <w:abstractNumId w:val="8"/>
  </w:num>
  <w:num w:numId="13">
    <w:abstractNumId w:val="19"/>
  </w:num>
  <w:num w:numId="14">
    <w:abstractNumId w:val="7"/>
  </w:num>
  <w:num w:numId="15">
    <w:abstractNumId w:val="3"/>
  </w:num>
  <w:num w:numId="16">
    <w:abstractNumId w:val="0"/>
  </w:num>
  <w:num w:numId="17">
    <w:abstractNumId w:val="5"/>
  </w:num>
  <w:num w:numId="18">
    <w:abstractNumId w:val="20"/>
  </w:num>
  <w:num w:numId="19">
    <w:abstractNumId w:val="14"/>
  </w:num>
  <w:num w:numId="20">
    <w:abstractNumId w:val="9"/>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10"/>
    <w:rsid w:val="000127D6"/>
    <w:rsid w:val="000264A1"/>
    <w:rsid w:val="00033087"/>
    <w:rsid w:val="0005121D"/>
    <w:rsid w:val="00051461"/>
    <w:rsid w:val="000544E1"/>
    <w:rsid w:val="00054FD7"/>
    <w:rsid w:val="00077B70"/>
    <w:rsid w:val="00096B64"/>
    <w:rsid w:val="000A4A4F"/>
    <w:rsid w:val="000C3B06"/>
    <w:rsid w:val="000C477A"/>
    <w:rsid w:val="000D3860"/>
    <w:rsid w:val="000E0989"/>
    <w:rsid w:val="000E2909"/>
    <w:rsid w:val="000E6E55"/>
    <w:rsid w:val="00102E5E"/>
    <w:rsid w:val="00121222"/>
    <w:rsid w:val="00131C1E"/>
    <w:rsid w:val="00136D2A"/>
    <w:rsid w:val="00137A7D"/>
    <w:rsid w:val="0016305D"/>
    <w:rsid w:val="00171922"/>
    <w:rsid w:val="001747E4"/>
    <w:rsid w:val="00174E2D"/>
    <w:rsid w:val="00184A8B"/>
    <w:rsid w:val="00190E97"/>
    <w:rsid w:val="001970B4"/>
    <w:rsid w:val="001C7FF8"/>
    <w:rsid w:val="001E1641"/>
    <w:rsid w:val="001E1E02"/>
    <w:rsid w:val="001E2F48"/>
    <w:rsid w:val="001E553E"/>
    <w:rsid w:val="001F5397"/>
    <w:rsid w:val="001F6CEE"/>
    <w:rsid w:val="001F6F64"/>
    <w:rsid w:val="00201C57"/>
    <w:rsid w:val="0021049B"/>
    <w:rsid w:val="00216CB6"/>
    <w:rsid w:val="00216E1B"/>
    <w:rsid w:val="00235C21"/>
    <w:rsid w:val="00244F28"/>
    <w:rsid w:val="00257391"/>
    <w:rsid w:val="00262D04"/>
    <w:rsid w:val="00271CD7"/>
    <w:rsid w:val="00290EF7"/>
    <w:rsid w:val="0029311A"/>
    <w:rsid w:val="00297746"/>
    <w:rsid w:val="002A3048"/>
    <w:rsid w:val="002E488D"/>
    <w:rsid w:val="002E4EC1"/>
    <w:rsid w:val="00332863"/>
    <w:rsid w:val="003339A3"/>
    <w:rsid w:val="003371A8"/>
    <w:rsid w:val="003431B9"/>
    <w:rsid w:val="0036080C"/>
    <w:rsid w:val="0036467E"/>
    <w:rsid w:val="00364FF0"/>
    <w:rsid w:val="00375AF8"/>
    <w:rsid w:val="0039206E"/>
    <w:rsid w:val="003C191B"/>
    <w:rsid w:val="003C3C56"/>
    <w:rsid w:val="003E108E"/>
    <w:rsid w:val="003F282E"/>
    <w:rsid w:val="003F4696"/>
    <w:rsid w:val="004047B1"/>
    <w:rsid w:val="004059CD"/>
    <w:rsid w:val="00426980"/>
    <w:rsid w:val="004276BA"/>
    <w:rsid w:val="00430BC9"/>
    <w:rsid w:val="00442EA8"/>
    <w:rsid w:val="0045110F"/>
    <w:rsid w:val="0045225E"/>
    <w:rsid w:val="00473EE9"/>
    <w:rsid w:val="0049184E"/>
    <w:rsid w:val="004A0550"/>
    <w:rsid w:val="004C7610"/>
    <w:rsid w:val="004D13A2"/>
    <w:rsid w:val="00520E91"/>
    <w:rsid w:val="00540568"/>
    <w:rsid w:val="00540CD4"/>
    <w:rsid w:val="005414B3"/>
    <w:rsid w:val="00560DB0"/>
    <w:rsid w:val="00566E9C"/>
    <w:rsid w:val="00591D81"/>
    <w:rsid w:val="00593A8B"/>
    <w:rsid w:val="005B35EB"/>
    <w:rsid w:val="005D28EC"/>
    <w:rsid w:val="005E0D49"/>
    <w:rsid w:val="005E11D9"/>
    <w:rsid w:val="005F2CA8"/>
    <w:rsid w:val="005F5562"/>
    <w:rsid w:val="00620DA8"/>
    <w:rsid w:val="00620F8F"/>
    <w:rsid w:val="006237DF"/>
    <w:rsid w:val="0062667D"/>
    <w:rsid w:val="00640E43"/>
    <w:rsid w:val="00641B36"/>
    <w:rsid w:val="00647BF7"/>
    <w:rsid w:val="00672867"/>
    <w:rsid w:val="00677A35"/>
    <w:rsid w:val="006C7DE8"/>
    <w:rsid w:val="006E60E5"/>
    <w:rsid w:val="006F0007"/>
    <w:rsid w:val="006F4852"/>
    <w:rsid w:val="007900C3"/>
    <w:rsid w:val="007937FE"/>
    <w:rsid w:val="00794EEF"/>
    <w:rsid w:val="007B2660"/>
    <w:rsid w:val="007B6F08"/>
    <w:rsid w:val="007D0BDB"/>
    <w:rsid w:val="007E46F6"/>
    <w:rsid w:val="007F2666"/>
    <w:rsid w:val="0080294B"/>
    <w:rsid w:val="00825844"/>
    <w:rsid w:val="00827284"/>
    <w:rsid w:val="008374DF"/>
    <w:rsid w:val="00840BD5"/>
    <w:rsid w:val="00841505"/>
    <w:rsid w:val="00855645"/>
    <w:rsid w:val="00855CAC"/>
    <w:rsid w:val="008611E2"/>
    <w:rsid w:val="0086553D"/>
    <w:rsid w:val="00865E45"/>
    <w:rsid w:val="00870B34"/>
    <w:rsid w:val="00871D0B"/>
    <w:rsid w:val="00874BF5"/>
    <w:rsid w:val="008760C3"/>
    <w:rsid w:val="00877D00"/>
    <w:rsid w:val="00887409"/>
    <w:rsid w:val="008972B3"/>
    <w:rsid w:val="008A3102"/>
    <w:rsid w:val="008A3361"/>
    <w:rsid w:val="008A5096"/>
    <w:rsid w:val="008B0D5B"/>
    <w:rsid w:val="008C11A5"/>
    <w:rsid w:val="008D708B"/>
    <w:rsid w:val="008E2EE4"/>
    <w:rsid w:val="008E4694"/>
    <w:rsid w:val="009076BF"/>
    <w:rsid w:val="00926513"/>
    <w:rsid w:val="00926DD2"/>
    <w:rsid w:val="0094267D"/>
    <w:rsid w:val="00942A95"/>
    <w:rsid w:val="009515B8"/>
    <w:rsid w:val="00971A2F"/>
    <w:rsid w:val="00973345"/>
    <w:rsid w:val="009821F1"/>
    <w:rsid w:val="009938ED"/>
    <w:rsid w:val="009977A6"/>
    <w:rsid w:val="009B12CB"/>
    <w:rsid w:val="009D0CD9"/>
    <w:rsid w:val="009D1637"/>
    <w:rsid w:val="009D691D"/>
    <w:rsid w:val="009E10B1"/>
    <w:rsid w:val="009E4846"/>
    <w:rsid w:val="009F59E3"/>
    <w:rsid w:val="00A1744E"/>
    <w:rsid w:val="00A26E3B"/>
    <w:rsid w:val="00A962ED"/>
    <w:rsid w:val="00AA45C9"/>
    <w:rsid w:val="00AA7C79"/>
    <w:rsid w:val="00AB7532"/>
    <w:rsid w:val="00AC2F2A"/>
    <w:rsid w:val="00AC7EFB"/>
    <w:rsid w:val="00AE4904"/>
    <w:rsid w:val="00AE5E11"/>
    <w:rsid w:val="00AF45AA"/>
    <w:rsid w:val="00B04BA4"/>
    <w:rsid w:val="00B05EA6"/>
    <w:rsid w:val="00B56B53"/>
    <w:rsid w:val="00BB2459"/>
    <w:rsid w:val="00BB2A89"/>
    <w:rsid w:val="00BC3F3E"/>
    <w:rsid w:val="00BD6D5A"/>
    <w:rsid w:val="00C02FD4"/>
    <w:rsid w:val="00C171B3"/>
    <w:rsid w:val="00C24094"/>
    <w:rsid w:val="00C311B4"/>
    <w:rsid w:val="00C320A2"/>
    <w:rsid w:val="00C37C5B"/>
    <w:rsid w:val="00C43B6E"/>
    <w:rsid w:val="00C51F01"/>
    <w:rsid w:val="00C55299"/>
    <w:rsid w:val="00C66693"/>
    <w:rsid w:val="00CB7E29"/>
    <w:rsid w:val="00CE0089"/>
    <w:rsid w:val="00D10AE4"/>
    <w:rsid w:val="00D33852"/>
    <w:rsid w:val="00D35CB6"/>
    <w:rsid w:val="00D470AA"/>
    <w:rsid w:val="00D513F2"/>
    <w:rsid w:val="00D53356"/>
    <w:rsid w:val="00D539C5"/>
    <w:rsid w:val="00D64FFA"/>
    <w:rsid w:val="00D653E0"/>
    <w:rsid w:val="00DB45AA"/>
    <w:rsid w:val="00DC718B"/>
    <w:rsid w:val="00DE45C2"/>
    <w:rsid w:val="00DF74BF"/>
    <w:rsid w:val="00DF7F0E"/>
    <w:rsid w:val="00E05016"/>
    <w:rsid w:val="00E075C2"/>
    <w:rsid w:val="00E32C06"/>
    <w:rsid w:val="00E44BD3"/>
    <w:rsid w:val="00E51C6F"/>
    <w:rsid w:val="00E62DC5"/>
    <w:rsid w:val="00E837F9"/>
    <w:rsid w:val="00E90E3B"/>
    <w:rsid w:val="00EA00E3"/>
    <w:rsid w:val="00EB3A11"/>
    <w:rsid w:val="00EB4C0A"/>
    <w:rsid w:val="00EB66C4"/>
    <w:rsid w:val="00EC0CF2"/>
    <w:rsid w:val="00ED1AF2"/>
    <w:rsid w:val="00EF653A"/>
    <w:rsid w:val="00EF68BC"/>
    <w:rsid w:val="00F257F9"/>
    <w:rsid w:val="00F32353"/>
    <w:rsid w:val="00F66EEF"/>
    <w:rsid w:val="00F75B00"/>
    <w:rsid w:val="00FA1DB8"/>
    <w:rsid w:val="00FA6202"/>
    <w:rsid w:val="00FD33DA"/>
    <w:rsid w:val="00FE34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62FC80BF"/>
  <w15:chartTrackingRefBased/>
  <w15:docId w15:val="{F8D7B0D6-0F6B-457D-B9C7-E3672C9A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6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7610"/>
  </w:style>
  <w:style w:type="paragraph" w:styleId="Piedepgina">
    <w:name w:val="footer"/>
    <w:basedOn w:val="Normal"/>
    <w:link w:val="PiedepginaCar"/>
    <w:uiPriority w:val="99"/>
    <w:unhideWhenUsed/>
    <w:rsid w:val="004C76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7610"/>
  </w:style>
  <w:style w:type="table" w:styleId="Tablaconcuadrcula">
    <w:name w:val="Table Grid"/>
    <w:basedOn w:val="Tablanormal"/>
    <w:uiPriority w:val="39"/>
    <w:rsid w:val="0013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E075C2"/>
    <w:pPr>
      <w:spacing w:after="0" w:line="240" w:lineRule="auto"/>
    </w:pPr>
    <w:rPr>
      <w:rFonts w:ascii="Helvetica" w:eastAsia="Times New Roman" w:hAnsi="Helvetica" w:cs="Arial Unicode MS"/>
      <w:color w:val="000000"/>
      <w:u w:color="000000"/>
      <w:lang w:eastAsia="es-ES"/>
    </w:rPr>
  </w:style>
  <w:style w:type="character" w:customStyle="1" w:styleId="Ninguno">
    <w:name w:val="Ninguno"/>
    <w:rsid w:val="00E075C2"/>
  </w:style>
  <w:style w:type="paragraph" w:styleId="Prrafodelista">
    <w:name w:val="List Paragraph"/>
    <w:basedOn w:val="Normal"/>
    <w:uiPriority w:val="34"/>
    <w:qFormat/>
    <w:rsid w:val="00E075C2"/>
    <w:pPr>
      <w:ind w:left="720"/>
      <w:contextualSpacing/>
    </w:pPr>
    <w:rPr>
      <w:rFonts w:ascii="Calibri" w:eastAsia="Calibri" w:hAnsi="Calibri" w:cs="Times New Roman"/>
    </w:rPr>
  </w:style>
  <w:style w:type="paragraph" w:styleId="NormalWeb">
    <w:name w:val="Normal (Web)"/>
    <w:basedOn w:val="Normal"/>
    <w:uiPriority w:val="99"/>
    <w:unhideWhenUsed/>
    <w:rsid w:val="00E075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rsid w:val="00E075C2"/>
    <w:pPr>
      <w:spacing w:after="0" w:line="240" w:lineRule="auto"/>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rsid w:val="00E075C2"/>
    <w:rPr>
      <w:rFonts w:ascii="Arial" w:eastAsia="Times New Roman" w:hAnsi="Arial" w:cs="Arial"/>
      <w:sz w:val="20"/>
      <w:szCs w:val="20"/>
      <w:lang w:eastAsia="es-ES"/>
    </w:rPr>
  </w:style>
  <w:style w:type="character" w:styleId="Refdenotaalpie">
    <w:name w:val="footnote reference"/>
    <w:rsid w:val="00E075C2"/>
    <w:rPr>
      <w:vertAlign w:val="superscript"/>
    </w:rPr>
  </w:style>
  <w:style w:type="character" w:styleId="Textodelmarcadordeposicin">
    <w:name w:val="Placeholder Text"/>
    <w:basedOn w:val="Fuentedeprrafopredeter"/>
    <w:uiPriority w:val="99"/>
    <w:semiHidden/>
    <w:rsid w:val="00971A2F"/>
    <w:rPr>
      <w:color w:val="808080"/>
    </w:rPr>
  </w:style>
  <w:style w:type="paragraph" w:styleId="Sangradetextonormal">
    <w:name w:val="Body Text Indent"/>
    <w:basedOn w:val="Normal"/>
    <w:link w:val="SangradetextonormalCar"/>
    <w:rsid w:val="007900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900C3"/>
    <w:rPr>
      <w:rFonts w:ascii="Times New Roman" w:eastAsia="Times New Roman" w:hAnsi="Times New Roman" w:cs="Times New Roman"/>
      <w:sz w:val="24"/>
      <w:szCs w:val="24"/>
      <w:lang w:eastAsia="es-ES"/>
    </w:rPr>
  </w:style>
  <w:style w:type="paragraph" w:customStyle="1" w:styleId="Car">
    <w:name w:val="Car"/>
    <w:basedOn w:val="Normal"/>
    <w:rsid w:val="007900C3"/>
    <w:pPr>
      <w:spacing w:after="0" w:line="240" w:lineRule="auto"/>
    </w:pPr>
    <w:rPr>
      <w:rFonts w:ascii="Times New Roman" w:eastAsia="Times New Roman" w:hAnsi="Times New Roman" w:cs="Times New Roman"/>
      <w:sz w:val="24"/>
      <w:szCs w:val="24"/>
      <w:lang w:val="pl-PL" w:eastAsia="pl-PL"/>
    </w:rPr>
  </w:style>
  <w:style w:type="paragraph" w:customStyle="1" w:styleId="Pa8">
    <w:name w:val="Pa8"/>
    <w:basedOn w:val="Normal"/>
    <w:next w:val="Normal"/>
    <w:uiPriority w:val="99"/>
    <w:rsid w:val="007E46F6"/>
    <w:pPr>
      <w:autoSpaceDE w:val="0"/>
      <w:autoSpaceDN w:val="0"/>
      <w:adjustRightInd w:val="0"/>
      <w:spacing w:before="120" w:after="0" w:line="201" w:lineRule="atLeast"/>
    </w:pPr>
    <w:rPr>
      <w:rFonts w:ascii="Arial" w:eastAsia="Calibri" w:hAnsi="Arial" w:cs="Arial"/>
      <w:sz w:val="24"/>
      <w:szCs w:val="24"/>
    </w:rPr>
  </w:style>
  <w:style w:type="paragraph" w:styleId="Textodeglobo">
    <w:name w:val="Balloon Text"/>
    <w:basedOn w:val="Normal"/>
    <w:link w:val="TextodegloboCar"/>
    <w:uiPriority w:val="99"/>
    <w:semiHidden/>
    <w:unhideWhenUsed/>
    <w:rsid w:val="006E60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0E5"/>
    <w:rPr>
      <w:rFonts w:ascii="Segoe UI" w:hAnsi="Segoe UI" w:cs="Segoe UI"/>
      <w:sz w:val="18"/>
      <w:szCs w:val="18"/>
    </w:rPr>
  </w:style>
  <w:style w:type="character" w:styleId="Hipervnculo">
    <w:name w:val="Hyperlink"/>
    <w:basedOn w:val="Fuentedeprrafopredeter"/>
    <w:uiPriority w:val="99"/>
    <w:unhideWhenUsed/>
    <w:rsid w:val="00AC7EFB"/>
    <w:rPr>
      <w:color w:val="0000FF"/>
      <w:u w:val="single"/>
    </w:rPr>
  </w:style>
  <w:style w:type="character" w:styleId="Hipervnculovisitado">
    <w:name w:val="FollowedHyperlink"/>
    <w:basedOn w:val="Fuentedeprrafopredeter"/>
    <w:uiPriority w:val="99"/>
    <w:semiHidden/>
    <w:unhideWhenUsed/>
    <w:rsid w:val="00AC7EFB"/>
    <w:rPr>
      <w:color w:val="954F72" w:themeColor="followedHyperlink"/>
      <w:u w:val="single"/>
    </w:rPr>
  </w:style>
  <w:style w:type="paragraph" w:styleId="Textonotaalfinal">
    <w:name w:val="endnote text"/>
    <w:basedOn w:val="Normal"/>
    <w:link w:val="TextonotaalfinalCar"/>
    <w:uiPriority w:val="99"/>
    <w:semiHidden/>
    <w:unhideWhenUsed/>
    <w:rsid w:val="00D470A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70AA"/>
    <w:rPr>
      <w:sz w:val="20"/>
      <w:szCs w:val="20"/>
    </w:rPr>
  </w:style>
  <w:style w:type="character" w:styleId="Refdenotaalfinal">
    <w:name w:val="endnote reference"/>
    <w:basedOn w:val="Fuentedeprrafopredeter"/>
    <w:uiPriority w:val="99"/>
    <w:semiHidden/>
    <w:unhideWhenUsed/>
    <w:rsid w:val="00D470AA"/>
    <w:rPr>
      <w:vertAlign w:val="superscript"/>
    </w:rPr>
  </w:style>
  <w:style w:type="paragraph" w:styleId="Ttulo">
    <w:name w:val="Title"/>
    <w:basedOn w:val="Normal"/>
    <w:link w:val="TtuloCar"/>
    <w:qFormat/>
    <w:rsid w:val="003C191B"/>
    <w:pPr>
      <w:spacing w:after="0" w:line="240" w:lineRule="auto"/>
      <w:jc w:val="center"/>
    </w:pPr>
    <w:rPr>
      <w:rFonts w:ascii="Arial" w:eastAsia="Times New Roman" w:hAnsi="Arial" w:cs="Times New Roman"/>
      <w:b/>
      <w:sz w:val="20"/>
      <w:szCs w:val="20"/>
      <w:lang w:val="es-ES_tradnl" w:eastAsia="es-ES"/>
    </w:rPr>
  </w:style>
  <w:style w:type="character" w:customStyle="1" w:styleId="TtuloCar">
    <w:name w:val="Título Car"/>
    <w:basedOn w:val="Fuentedeprrafopredeter"/>
    <w:link w:val="Ttulo"/>
    <w:rsid w:val="003C191B"/>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0113">
      <w:bodyDiv w:val="1"/>
      <w:marLeft w:val="0"/>
      <w:marRight w:val="0"/>
      <w:marTop w:val="0"/>
      <w:marBottom w:val="0"/>
      <w:divBdr>
        <w:top w:val="none" w:sz="0" w:space="0" w:color="auto"/>
        <w:left w:val="none" w:sz="0" w:space="0" w:color="auto"/>
        <w:bottom w:val="none" w:sz="0" w:space="0" w:color="auto"/>
        <w:right w:val="none" w:sz="0" w:space="0" w:color="auto"/>
      </w:divBdr>
    </w:div>
    <w:div w:id="673841918">
      <w:bodyDiv w:val="1"/>
      <w:marLeft w:val="0"/>
      <w:marRight w:val="0"/>
      <w:marTop w:val="0"/>
      <w:marBottom w:val="0"/>
      <w:divBdr>
        <w:top w:val="none" w:sz="0" w:space="0" w:color="auto"/>
        <w:left w:val="none" w:sz="0" w:space="0" w:color="auto"/>
        <w:bottom w:val="none" w:sz="0" w:space="0" w:color="auto"/>
        <w:right w:val="none" w:sz="0" w:space="0" w:color="auto"/>
      </w:divBdr>
      <w:divsChild>
        <w:div w:id="1030763155">
          <w:marLeft w:val="720"/>
          <w:marRight w:val="0"/>
          <w:marTop w:val="150"/>
          <w:marBottom w:val="0"/>
          <w:divBdr>
            <w:top w:val="none" w:sz="0" w:space="0" w:color="auto"/>
            <w:left w:val="none" w:sz="0" w:space="0" w:color="auto"/>
            <w:bottom w:val="none" w:sz="0" w:space="0" w:color="auto"/>
            <w:right w:val="none" w:sz="0" w:space="0" w:color="auto"/>
          </w:divBdr>
        </w:div>
        <w:div w:id="604656684">
          <w:marLeft w:val="720"/>
          <w:marRight w:val="0"/>
          <w:marTop w:val="150"/>
          <w:marBottom w:val="0"/>
          <w:divBdr>
            <w:top w:val="none" w:sz="0" w:space="0" w:color="auto"/>
            <w:left w:val="none" w:sz="0" w:space="0" w:color="auto"/>
            <w:bottom w:val="none" w:sz="0" w:space="0" w:color="auto"/>
            <w:right w:val="none" w:sz="0" w:space="0" w:color="auto"/>
          </w:divBdr>
        </w:div>
        <w:div w:id="676662481">
          <w:marLeft w:val="720"/>
          <w:marRight w:val="0"/>
          <w:marTop w:val="150"/>
          <w:marBottom w:val="0"/>
          <w:divBdr>
            <w:top w:val="none" w:sz="0" w:space="0" w:color="auto"/>
            <w:left w:val="none" w:sz="0" w:space="0" w:color="auto"/>
            <w:bottom w:val="none" w:sz="0" w:space="0" w:color="auto"/>
            <w:right w:val="none" w:sz="0" w:space="0" w:color="auto"/>
          </w:divBdr>
        </w:div>
        <w:div w:id="2110196015">
          <w:marLeft w:val="720"/>
          <w:marRight w:val="0"/>
          <w:marTop w:val="150"/>
          <w:marBottom w:val="0"/>
          <w:divBdr>
            <w:top w:val="none" w:sz="0" w:space="0" w:color="auto"/>
            <w:left w:val="none" w:sz="0" w:space="0" w:color="auto"/>
            <w:bottom w:val="none" w:sz="0" w:space="0" w:color="auto"/>
            <w:right w:val="none" w:sz="0" w:space="0" w:color="auto"/>
          </w:divBdr>
        </w:div>
        <w:div w:id="1243761081">
          <w:marLeft w:val="720"/>
          <w:marRight w:val="0"/>
          <w:marTop w:val="150"/>
          <w:marBottom w:val="0"/>
          <w:divBdr>
            <w:top w:val="none" w:sz="0" w:space="0" w:color="auto"/>
            <w:left w:val="none" w:sz="0" w:space="0" w:color="auto"/>
            <w:bottom w:val="none" w:sz="0" w:space="0" w:color="auto"/>
            <w:right w:val="none" w:sz="0" w:space="0" w:color="auto"/>
          </w:divBdr>
        </w:div>
        <w:div w:id="1481076327">
          <w:marLeft w:val="720"/>
          <w:marRight w:val="0"/>
          <w:marTop w:val="150"/>
          <w:marBottom w:val="0"/>
          <w:divBdr>
            <w:top w:val="none" w:sz="0" w:space="0" w:color="auto"/>
            <w:left w:val="none" w:sz="0" w:space="0" w:color="auto"/>
            <w:bottom w:val="none" w:sz="0" w:space="0" w:color="auto"/>
            <w:right w:val="none" w:sz="0" w:space="0" w:color="auto"/>
          </w:divBdr>
        </w:div>
        <w:div w:id="897669050">
          <w:marLeft w:val="720"/>
          <w:marRight w:val="0"/>
          <w:marTop w:val="150"/>
          <w:marBottom w:val="0"/>
          <w:divBdr>
            <w:top w:val="none" w:sz="0" w:space="0" w:color="auto"/>
            <w:left w:val="none" w:sz="0" w:space="0" w:color="auto"/>
            <w:bottom w:val="none" w:sz="0" w:space="0" w:color="auto"/>
            <w:right w:val="none" w:sz="0" w:space="0" w:color="auto"/>
          </w:divBdr>
        </w:div>
      </w:divsChild>
    </w:div>
    <w:div w:id="828641500">
      <w:bodyDiv w:val="1"/>
      <w:marLeft w:val="0"/>
      <w:marRight w:val="0"/>
      <w:marTop w:val="0"/>
      <w:marBottom w:val="0"/>
      <w:divBdr>
        <w:top w:val="none" w:sz="0" w:space="0" w:color="auto"/>
        <w:left w:val="none" w:sz="0" w:space="0" w:color="auto"/>
        <w:bottom w:val="none" w:sz="0" w:space="0" w:color="auto"/>
        <w:right w:val="none" w:sz="0" w:space="0" w:color="auto"/>
      </w:divBdr>
    </w:div>
    <w:div w:id="1144934024">
      <w:bodyDiv w:val="1"/>
      <w:marLeft w:val="0"/>
      <w:marRight w:val="0"/>
      <w:marTop w:val="0"/>
      <w:marBottom w:val="0"/>
      <w:divBdr>
        <w:top w:val="none" w:sz="0" w:space="0" w:color="auto"/>
        <w:left w:val="none" w:sz="0" w:space="0" w:color="auto"/>
        <w:bottom w:val="none" w:sz="0" w:space="0" w:color="auto"/>
        <w:right w:val="none" w:sz="0" w:space="0" w:color="auto"/>
      </w:divBdr>
    </w:div>
    <w:div w:id="1294562878">
      <w:bodyDiv w:val="1"/>
      <w:marLeft w:val="0"/>
      <w:marRight w:val="0"/>
      <w:marTop w:val="0"/>
      <w:marBottom w:val="0"/>
      <w:divBdr>
        <w:top w:val="none" w:sz="0" w:space="0" w:color="auto"/>
        <w:left w:val="none" w:sz="0" w:space="0" w:color="auto"/>
        <w:bottom w:val="none" w:sz="0" w:space="0" w:color="auto"/>
        <w:right w:val="none" w:sz="0" w:space="0" w:color="auto"/>
      </w:divBdr>
      <w:divsChild>
        <w:div w:id="2101247984">
          <w:marLeft w:val="274"/>
          <w:marRight w:val="0"/>
          <w:marTop w:val="150"/>
          <w:marBottom w:val="0"/>
          <w:divBdr>
            <w:top w:val="none" w:sz="0" w:space="0" w:color="auto"/>
            <w:left w:val="none" w:sz="0" w:space="0" w:color="auto"/>
            <w:bottom w:val="none" w:sz="0" w:space="0" w:color="auto"/>
            <w:right w:val="none" w:sz="0" w:space="0" w:color="auto"/>
          </w:divBdr>
        </w:div>
        <w:div w:id="624891904">
          <w:marLeft w:val="274"/>
          <w:marRight w:val="0"/>
          <w:marTop w:val="150"/>
          <w:marBottom w:val="0"/>
          <w:divBdr>
            <w:top w:val="none" w:sz="0" w:space="0" w:color="auto"/>
            <w:left w:val="none" w:sz="0" w:space="0" w:color="auto"/>
            <w:bottom w:val="none" w:sz="0" w:space="0" w:color="auto"/>
            <w:right w:val="none" w:sz="0" w:space="0" w:color="auto"/>
          </w:divBdr>
        </w:div>
        <w:div w:id="1394543512">
          <w:marLeft w:val="274"/>
          <w:marRight w:val="0"/>
          <w:marTop w:val="150"/>
          <w:marBottom w:val="0"/>
          <w:divBdr>
            <w:top w:val="none" w:sz="0" w:space="0" w:color="auto"/>
            <w:left w:val="none" w:sz="0" w:space="0" w:color="auto"/>
            <w:bottom w:val="none" w:sz="0" w:space="0" w:color="auto"/>
            <w:right w:val="none" w:sz="0" w:space="0" w:color="auto"/>
          </w:divBdr>
        </w:div>
      </w:divsChild>
    </w:div>
    <w:div w:id="1477646596">
      <w:bodyDiv w:val="1"/>
      <w:marLeft w:val="0"/>
      <w:marRight w:val="0"/>
      <w:marTop w:val="0"/>
      <w:marBottom w:val="0"/>
      <w:divBdr>
        <w:top w:val="none" w:sz="0" w:space="0" w:color="auto"/>
        <w:left w:val="none" w:sz="0" w:space="0" w:color="auto"/>
        <w:bottom w:val="none" w:sz="0" w:space="0" w:color="auto"/>
        <w:right w:val="none" w:sz="0" w:space="0" w:color="auto"/>
      </w:divBdr>
    </w:div>
    <w:div w:id="1727996995">
      <w:bodyDiv w:val="1"/>
      <w:marLeft w:val="0"/>
      <w:marRight w:val="0"/>
      <w:marTop w:val="0"/>
      <w:marBottom w:val="0"/>
      <w:divBdr>
        <w:top w:val="none" w:sz="0" w:space="0" w:color="auto"/>
        <w:left w:val="none" w:sz="0" w:space="0" w:color="auto"/>
        <w:bottom w:val="none" w:sz="0" w:space="0" w:color="auto"/>
        <w:right w:val="none" w:sz="0" w:space="0" w:color="auto"/>
      </w:divBdr>
      <w:divsChild>
        <w:div w:id="1824546851">
          <w:marLeft w:val="274"/>
          <w:marRight w:val="0"/>
          <w:marTop w:val="150"/>
          <w:marBottom w:val="0"/>
          <w:divBdr>
            <w:top w:val="none" w:sz="0" w:space="0" w:color="auto"/>
            <w:left w:val="none" w:sz="0" w:space="0" w:color="auto"/>
            <w:bottom w:val="none" w:sz="0" w:space="0" w:color="auto"/>
            <w:right w:val="none" w:sz="0" w:space="0" w:color="auto"/>
          </w:divBdr>
        </w:div>
        <w:div w:id="1153260522">
          <w:marLeft w:val="274"/>
          <w:marRight w:val="0"/>
          <w:marTop w:val="150"/>
          <w:marBottom w:val="0"/>
          <w:divBdr>
            <w:top w:val="none" w:sz="0" w:space="0" w:color="auto"/>
            <w:left w:val="none" w:sz="0" w:space="0" w:color="auto"/>
            <w:bottom w:val="none" w:sz="0" w:space="0" w:color="auto"/>
            <w:right w:val="none" w:sz="0" w:space="0" w:color="auto"/>
          </w:divBdr>
        </w:div>
        <w:div w:id="263651719">
          <w:marLeft w:val="274"/>
          <w:marRight w:val="0"/>
          <w:marTop w:val="150"/>
          <w:marBottom w:val="0"/>
          <w:divBdr>
            <w:top w:val="none" w:sz="0" w:space="0" w:color="auto"/>
            <w:left w:val="none" w:sz="0" w:space="0" w:color="auto"/>
            <w:bottom w:val="none" w:sz="0" w:space="0" w:color="auto"/>
            <w:right w:val="none" w:sz="0" w:space="0" w:color="auto"/>
          </w:divBdr>
        </w:div>
        <w:div w:id="1553805351">
          <w:marLeft w:val="274"/>
          <w:marRight w:val="0"/>
          <w:marTop w:val="150"/>
          <w:marBottom w:val="0"/>
          <w:divBdr>
            <w:top w:val="none" w:sz="0" w:space="0" w:color="auto"/>
            <w:left w:val="none" w:sz="0" w:space="0" w:color="auto"/>
            <w:bottom w:val="none" w:sz="0" w:space="0" w:color="auto"/>
            <w:right w:val="none" w:sz="0" w:space="0" w:color="auto"/>
          </w:divBdr>
        </w:div>
      </w:divsChild>
    </w:div>
    <w:div w:id="1825705557">
      <w:bodyDiv w:val="1"/>
      <w:marLeft w:val="0"/>
      <w:marRight w:val="0"/>
      <w:marTop w:val="0"/>
      <w:marBottom w:val="0"/>
      <w:divBdr>
        <w:top w:val="none" w:sz="0" w:space="0" w:color="auto"/>
        <w:left w:val="none" w:sz="0" w:space="0" w:color="auto"/>
        <w:bottom w:val="none" w:sz="0" w:space="0" w:color="auto"/>
        <w:right w:val="none" w:sz="0" w:space="0" w:color="auto"/>
      </w:divBdr>
    </w:div>
    <w:div w:id="1938515311">
      <w:bodyDiv w:val="1"/>
      <w:marLeft w:val="0"/>
      <w:marRight w:val="0"/>
      <w:marTop w:val="0"/>
      <w:marBottom w:val="0"/>
      <w:divBdr>
        <w:top w:val="none" w:sz="0" w:space="0" w:color="auto"/>
        <w:left w:val="none" w:sz="0" w:space="0" w:color="auto"/>
        <w:bottom w:val="none" w:sz="0" w:space="0" w:color="auto"/>
        <w:right w:val="none" w:sz="0" w:space="0" w:color="auto"/>
      </w:divBdr>
    </w:div>
    <w:div w:id="21430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migracion@arag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licaciones.aragon.es/notif_lopd_pu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D114-F2B6-4F62-AA96-31740698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Iglesias</dc:creator>
  <cp:keywords/>
  <dc:description/>
  <cp:lastModifiedBy>Administrador</cp:lastModifiedBy>
  <cp:revision>9</cp:revision>
  <cp:lastPrinted>2019-10-10T07:57:00Z</cp:lastPrinted>
  <dcterms:created xsi:type="dcterms:W3CDTF">2020-06-01T20:26:00Z</dcterms:created>
  <dcterms:modified xsi:type="dcterms:W3CDTF">2023-03-09T08:36:00Z</dcterms:modified>
</cp:coreProperties>
</file>