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E6" w:rsidRPr="005172E6" w:rsidRDefault="005172E6" w:rsidP="005172E6">
      <w:pPr>
        <w:spacing w:afterLines="80" w:after="192" w:line="264" w:lineRule="auto"/>
        <w:jc w:val="center"/>
        <w:rPr>
          <w:rFonts w:ascii="Arial" w:eastAsia="Calibri" w:hAnsi="Arial" w:cs="Arial"/>
          <w:b/>
        </w:rPr>
      </w:pPr>
      <w:r w:rsidRPr="005172E6">
        <w:rPr>
          <w:rFonts w:ascii="Arial" w:eastAsia="Calibri" w:hAnsi="Arial" w:cs="Arial"/>
          <w:b/>
        </w:rPr>
        <w:t>ANEXO IV</w:t>
      </w:r>
    </w:p>
    <w:p w:rsidR="005172E6" w:rsidRPr="005172E6" w:rsidRDefault="005172E6" w:rsidP="005172E6">
      <w:pPr>
        <w:spacing w:afterLines="80" w:after="192" w:line="264" w:lineRule="auto"/>
        <w:jc w:val="center"/>
        <w:rPr>
          <w:rFonts w:ascii="Arial" w:eastAsia="Calibri" w:hAnsi="Arial" w:cs="Arial"/>
          <w:b/>
        </w:rPr>
      </w:pPr>
      <w:r w:rsidRPr="005172E6">
        <w:rPr>
          <w:rFonts w:ascii="Arial" w:eastAsia="Calibri" w:hAnsi="Arial" w:cs="Arial"/>
          <w:b/>
        </w:rPr>
        <w:t>CERTIFICADO DE PERSONAL</w:t>
      </w:r>
    </w:p>
    <w:p w:rsidR="005172E6" w:rsidRPr="005172E6" w:rsidRDefault="00E65C6A" w:rsidP="005172E6">
      <w:pPr>
        <w:spacing w:afterLines="80" w:after="192" w:line="26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Nombre Entidad:</w:t>
      </w:r>
    </w:p>
    <w:p w:rsidR="005172E6" w:rsidRPr="005172E6" w:rsidRDefault="000C0BAC" w:rsidP="005172E6">
      <w:pPr>
        <w:spacing w:afterLines="80" w:after="192" w:line="26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Persona r</w:t>
      </w:r>
      <w:r w:rsidR="00E65C6A">
        <w:rPr>
          <w:rFonts w:ascii="Arial" w:eastAsia="Calibri" w:hAnsi="Arial" w:cs="Arial"/>
        </w:rPr>
        <w:t>epresentante legal de la entidad</w:t>
      </w:r>
      <w:r w:rsidR="00497123">
        <w:rPr>
          <w:rFonts w:ascii="Arial" w:eastAsia="Calibri" w:hAnsi="Arial" w:cs="Arial"/>
        </w:rPr>
        <w:t>:</w:t>
      </w:r>
      <w:bookmarkStart w:id="0" w:name="_GoBack"/>
      <w:bookmarkEnd w:id="0"/>
    </w:p>
    <w:p w:rsidR="005172E6" w:rsidRPr="005172E6" w:rsidRDefault="005172E6" w:rsidP="005172E6">
      <w:pPr>
        <w:spacing w:afterLines="80" w:after="192" w:line="264" w:lineRule="auto"/>
        <w:jc w:val="both"/>
        <w:rPr>
          <w:rFonts w:ascii="Arial" w:eastAsia="Calibri" w:hAnsi="Arial" w:cs="Arial"/>
          <w:color w:val="000000" w:themeColor="text1"/>
        </w:rPr>
      </w:pPr>
      <w:r w:rsidRPr="005172E6">
        <w:rPr>
          <w:rFonts w:ascii="Arial" w:eastAsia="Calibri" w:hAnsi="Arial" w:cs="Arial"/>
          <w:color w:val="000000" w:themeColor="text1"/>
        </w:rPr>
        <w:t xml:space="preserve">Código del programa: </w:t>
      </w:r>
      <w:r w:rsidR="00BC3B7A" w:rsidRPr="003227E1">
        <w:rPr>
          <w:rFonts w:ascii="Arial" w:eastAsia="Calibri" w:hAnsi="Arial" w:cs="Arial"/>
          <w:color w:val="000000" w:themeColor="text1"/>
        </w:rPr>
        <w:t>2022</w:t>
      </w:r>
      <w:r w:rsidRPr="003227E1">
        <w:rPr>
          <w:rFonts w:ascii="Arial" w:eastAsia="Calibri" w:hAnsi="Arial" w:cs="Arial"/>
          <w:color w:val="000000" w:themeColor="text1"/>
        </w:rPr>
        <w:t>/</w:t>
      </w:r>
      <w:r w:rsidRPr="005172E6">
        <w:rPr>
          <w:rFonts w:ascii="Arial" w:eastAsia="Calibri" w:hAnsi="Arial" w:cs="Arial"/>
          <w:color w:val="000000" w:themeColor="text1"/>
        </w:rPr>
        <w:t>____/____</w:t>
      </w:r>
    </w:p>
    <w:p w:rsidR="005172E6" w:rsidRPr="005172E6" w:rsidRDefault="005172E6" w:rsidP="005172E6">
      <w:pPr>
        <w:spacing w:afterLines="80" w:after="192" w:line="264" w:lineRule="auto"/>
        <w:jc w:val="both"/>
        <w:rPr>
          <w:rFonts w:ascii="Arial" w:eastAsia="Calibri" w:hAnsi="Arial" w:cs="Arial"/>
        </w:rPr>
      </w:pPr>
      <w:r w:rsidRPr="005172E6">
        <w:rPr>
          <w:rFonts w:ascii="Arial" w:eastAsia="Calibri" w:hAnsi="Arial" w:cs="Arial"/>
        </w:rPr>
        <w:t>Denominación del programa:</w:t>
      </w:r>
    </w:p>
    <w:tbl>
      <w:tblPr>
        <w:tblpPr w:leftFromText="141" w:rightFromText="141" w:vertAnchor="text" w:tblpXSpec="center" w:tblpY="1"/>
        <w:tblOverlap w:val="never"/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3"/>
        <w:gridCol w:w="1291"/>
        <w:gridCol w:w="1418"/>
        <w:gridCol w:w="1216"/>
        <w:gridCol w:w="1759"/>
        <w:gridCol w:w="3687"/>
        <w:gridCol w:w="1843"/>
      </w:tblGrid>
      <w:tr w:rsidR="0093472D" w:rsidRPr="005172E6" w:rsidTr="00373C2C">
        <w:trPr>
          <w:trHeight w:val="1557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2D" w:rsidRPr="005172E6" w:rsidRDefault="0093472D" w:rsidP="009347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5172E6">
              <w:rPr>
                <w:rFonts w:ascii="Arial" w:eastAsia="Times New Roman" w:hAnsi="Arial" w:cs="Arial"/>
                <w:b/>
                <w:color w:val="000000"/>
                <w:lang w:eastAsia="es-ES"/>
              </w:rPr>
              <w:t>Trabajador</w:t>
            </w:r>
            <w:r w:rsidR="00E65C6A">
              <w:rPr>
                <w:rFonts w:ascii="Arial" w:eastAsia="Times New Roman" w:hAnsi="Arial" w:cs="Arial"/>
                <w:b/>
                <w:color w:val="000000"/>
                <w:lang w:eastAsia="es-ES"/>
              </w:rPr>
              <w:t>/a</w:t>
            </w:r>
            <w:r w:rsidRPr="005172E6"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 (apellidos y nombre)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2D" w:rsidRPr="005172E6" w:rsidRDefault="0093472D" w:rsidP="009347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5172E6">
              <w:rPr>
                <w:rFonts w:ascii="Arial" w:eastAsia="Times New Roman" w:hAnsi="Arial" w:cs="Arial"/>
                <w:b/>
                <w:color w:val="000000"/>
                <w:lang w:eastAsia="es-ES"/>
              </w:rPr>
              <w:t>Nº Seguridad Social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2D" w:rsidRPr="005172E6" w:rsidRDefault="0093472D" w:rsidP="009347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5172E6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Puesto de trabajo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2D" w:rsidRPr="005172E6" w:rsidRDefault="0093472D" w:rsidP="009347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5172E6">
              <w:rPr>
                <w:rFonts w:ascii="Arial" w:eastAsia="Times New Roman" w:hAnsi="Arial" w:cs="Arial"/>
                <w:b/>
                <w:color w:val="000000"/>
                <w:lang w:eastAsia="es-ES"/>
              </w:rPr>
              <w:t>Grupo de cotización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2D" w:rsidRDefault="0093472D" w:rsidP="0093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172E6">
              <w:rPr>
                <w:rFonts w:ascii="Arial" w:eastAsia="Times New Roman" w:hAnsi="Arial" w:cs="Arial"/>
                <w:b/>
                <w:color w:val="000000"/>
                <w:lang w:eastAsia="es-ES"/>
              </w:rPr>
              <w:t>Horas anuales</w:t>
            </w:r>
          </w:p>
          <w:p w:rsidR="0093472D" w:rsidRPr="005172E6" w:rsidRDefault="0093472D" w:rsidP="0093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(Las horas del</w:t>
            </w:r>
            <w:r w:rsidRPr="00517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contrato de trabajo, no las imputadas al programa)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2D" w:rsidRPr="005172E6" w:rsidRDefault="0093472D" w:rsidP="0093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172E6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Porcentaje de tiempo dedicado a funciones de coordinación y administración</w:t>
            </w:r>
            <w:r w:rsidRPr="005172E6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93472D" w:rsidRPr="005172E6" w:rsidRDefault="0093472D" w:rsidP="0093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17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(Indicar, del tiempo dedicado al programa, el % dedicado a funciones de coordinación y administración)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2D" w:rsidRPr="005172E6" w:rsidRDefault="0093472D" w:rsidP="0093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>Modelo 190 Percepciones íntegras anuales de cada trabajador</w:t>
            </w:r>
            <w:r w:rsidR="00E65C6A">
              <w:rPr>
                <w:rFonts w:ascii="Arial" w:eastAsia="Times New Roman" w:hAnsi="Arial" w:cs="Arial"/>
                <w:b/>
                <w:color w:val="000000"/>
                <w:lang w:eastAsia="es-ES"/>
              </w:rPr>
              <w:t>/a</w:t>
            </w:r>
          </w:p>
        </w:tc>
      </w:tr>
      <w:tr w:rsidR="0093472D" w:rsidRPr="005172E6" w:rsidTr="00373C2C">
        <w:trPr>
          <w:trHeight w:val="417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2D" w:rsidRPr="005172E6" w:rsidRDefault="0093472D" w:rsidP="0093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2D" w:rsidRPr="005172E6" w:rsidRDefault="0093472D" w:rsidP="0093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2D" w:rsidRPr="005172E6" w:rsidRDefault="0093472D" w:rsidP="0093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2D" w:rsidRPr="005172E6" w:rsidRDefault="0093472D" w:rsidP="0093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2D" w:rsidRPr="005172E6" w:rsidRDefault="0093472D" w:rsidP="0093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2D" w:rsidRPr="005172E6" w:rsidRDefault="0093472D" w:rsidP="0093472D">
            <w:pPr>
              <w:spacing w:after="0" w:line="240" w:lineRule="auto"/>
              <w:ind w:left="451" w:hanging="451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2D" w:rsidRPr="005172E6" w:rsidRDefault="0093472D" w:rsidP="0093472D">
            <w:pPr>
              <w:spacing w:after="0" w:line="240" w:lineRule="auto"/>
              <w:ind w:left="451" w:hanging="451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3472D" w:rsidRPr="005172E6" w:rsidTr="00373C2C">
        <w:trPr>
          <w:trHeight w:val="364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2D" w:rsidRPr="005172E6" w:rsidRDefault="0093472D" w:rsidP="0093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2D" w:rsidRPr="005172E6" w:rsidRDefault="0093472D" w:rsidP="0093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2D" w:rsidRPr="005172E6" w:rsidRDefault="0093472D" w:rsidP="0093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2D" w:rsidRPr="005172E6" w:rsidRDefault="0093472D" w:rsidP="0093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2D" w:rsidRPr="005172E6" w:rsidRDefault="0093472D" w:rsidP="0093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2D" w:rsidRPr="005172E6" w:rsidRDefault="0093472D" w:rsidP="0093472D">
            <w:pPr>
              <w:spacing w:after="0" w:line="240" w:lineRule="auto"/>
              <w:ind w:left="451" w:hanging="451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2D" w:rsidRPr="005172E6" w:rsidRDefault="0093472D" w:rsidP="0093472D">
            <w:pPr>
              <w:spacing w:after="0" w:line="240" w:lineRule="auto"/>
              <w:ind w:left="451" w:hanging="451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3472D" w:rsidRPr="005172E6" w:rsidTr="00373C2C">
        <w:trPr>
          <w:trHeight w:val="39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2D" w:rsidRPr="005172E6" w:rsidRDefault="0093472D" w:rsidP="0093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2D" w:rsidRPr="005172E6" w:rsidRDefault="0093472D" w:rsidP="0093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2D" w:rsidRPr="005172E6" w:rsidRDefault="0093472D" w:rsidP="0093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2D" w:rsidRPr="005172E6" w:rsidRDefault="0093472D" w:rsidP="0093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2D" w:rsidRPr="005172E6" w:rsidRDefault="0093472D" w:rsidP="0093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2D" w:rsidRPr="005172E6" w:rsidRDefault="0093472D" w:rsidP="0093472D">
            <w:pPr>
              <w:spacing w:after="0" w:line="240" w:lineRule="auto"/>
              <w:ind w:left="451" w:hanging="451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2D" w:rsidRPr="005172E6" w:rsidRDefault="0093472D" w:rsidP="0093472D">
            <w:pPr>
              <w:spacing w:after="0" w:line="240" w:lineRule="auto"/>
              <w:ind w:left="451" w:hanging="451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E65C6A" w:rsidRDefault="00E65C6A" w:rsidP="00E65C6A">
      <w:pPr>
        <w:suppressAutoHyphens/>
        <w:spacing w:before="80" w:after="180" w:line="288" w:lineRule="auto"/>
        <w:ind w:left="5529"/>
        <w:jc w:val="both"/>
        <w:rPr>
          <w:rFonts w:ascii="Arial" w:eastAsia="Times New Roman" w:hAnsi="Arial" w:cs="Times New Roman"/>
          <w:sz w:val="18"/>
          <w:szCs w:val="24"/>
          <w:lang w:eastAsia="de-DE"/>
        </w:rPr>
      </w:pPr>
      <w:r w:rsidRPr="00E65C6A">
        <w:rPr>
          <w:rFonts w:ascii="Arial" w:eastAsia="Times New Roman" w:hAnsi="Arial" w:cs="Times New Roman"/>
          <w:sz w:val="18"/>
          <w:szCs w:val="24"/>
          <w:lang w:eastAsia="de-DE"/>
        </w:rPr>
        <w:t xml:space="preserve"> [firma electrónica del representante legal]</w:t>
      </w:r>
    </w:p>
    <w:p w:rsidR="00373C2C" w:rsidRPr="00E65C6A" w:rsidRDefault="00373C2C" w:rsidP="00E65C6A">
      <w:pPr>
        <w:suppressAutoHyphens/>
        <w:spacing w:before="80" w:after="180" w:line="288" w:lineRule="auto"/>
        <w:ind w:left="5529"/>
        <w:jc w:val="both"/>
        <w:rPr>
          <w:rFonts w:ascii="Arial" w:eastAsia="Times New Roman" w:hAnsi="Arial" w:cs="Times New Roman"/>
          <w:sz w:val="16"/>
          <w:szCs w:val="24"/>
          <w:lang w:eastAsia="de-DE"/>
        </w:rPr>
      </w:pPr>
    </w:p>
    <w:p w:rsidR="00E65C6A" w:rsidRPr="00373C2C" w:rsidRDefault="00E65C6A" w:rsidP="00373C2C">
      <w:pPr>
        <w:pBdr>
          <w:top w:val="single" w:sz="4" w:space="1" w:color="auto"/>
        </w:pBdr>
        <w:suppressAutoHyphens/>
        <w:spacing w:after="120" w:line="336" w:lineRule="auto"/>
        <w:jc w:val="both"/>
        <w:rPr>
          <w:rFonts w:ascii="Arial" w:eastAsia="Arial Unicode MS" w:hAnsi="Arial" w:cs="Arial"/>
          <w:sz w:val="18"/>
          <w:bdr w:val="none" w:sz="0" w:space="0" w:color="auto" w:frame="1"/>
          <w:lang w:val="es-ES_tradnl" w:eastAsia="es-ES"/>
        </w:rPr>
      </w:pPr>
      <w:r w:rsidRPr="00373C2C">
        <w:rPr>
          <w:rFonts w:ascii="Arial" w:eastAsia="Arial Unicode MS" w:hAnsi="Arial" w:cs="Arial"/>
          <w:sz w:val="18"/>
          <w:bdr w:val="none" w:sz="0" w:space="0" w:color="auto" w:frame="1"/>
          <w:lang w:val="es-ES_tradnl" w:eastAsia="es-ES"/>
        </w:rPr>
        <w:t>El órgano responsable del tratamiento de los datos de carácter personal requeridos en esta solicitud es la Secretaría General Técnica del Departamento de Ciudadanía y Derechos Sociales. Dichos datos serán tratados con el fin exclusivo de gestionar y tramitar las solicitudes de subvenciones de programas interés social con cargo a asignación tributaria IRPF. La licitud del tratamiento de sus datos es el interés público o ejercicio de poderes públicos.</w:t>
      </w:r>
    </w:p>
    <w:p w:rsidR="005172E6" w:rsidRPr="005172E6" w:rsidRDefault="00E65C6A" w:rsidP="00373C2C">
      <w:pPr>
        <w:pBdr>
          <w:top w:val="single" w:sz="4" w:space="1" w:color="auto"/>
        </w:pBdr>
        <w:suppressAutoHyphens/>
        <w:spacing w:after="0" w:line="336" w:lineRule="auto"/>
        <w:jc w:val="both"/>
        <w:rPr>
          <w:rFonts w:ascii="Arial" w:eastAsia="Calibri" w:hAnsi="Arial" w:cs="Arial"/>
          <w:highlight w:val="yellow"/>
        </w:rPr>
      </w:pPr>
      <w:r w:rsidRPr="00373C2C">
        <w:rPr>
          <w:rFonts w:ascii="Arial" w:eastAsia="Arial Unicode MS" w:hAnsi="Arial" w:cs="Arial"/>
          <w:sz w:val="18"/>
          <w:bdr w:val="none" w:sz="0" w:space="0" w:color="auto" w:frame="1"/>
          <w:lang w:val="es-ES_tradnl" w:eastAsia="es-ES"/>
        </w:rPr>
        <w:t xml:space="preserve">No se comunicarán datos a terceros, salvo en los casos previstos en las leyes. Podrá ejercer sus derechos de </w:t>
      </w:r>
      <w:hyperlink r:id="rId8" w:history="1">
        <w:r w:rsidRPr="00373C2C">
          <w:rPr>
            <w:rFonts w:ascii="Arial" w:eastAsia="Arial Unicode MS" w:hAnsi="Arial" w:cs="Arial"/>
            <w:color w:val="0000FF"/>
            <w:sz w:val="18"/>
            <w:u w:val="single"/>
            <w:bdr w:val="none" w:sz="0" w:space="0" w:color="auto" w:frame="1"/>
            <w:lang w:val="es-ES_tradnl" w:eastAsia="es-ES"/>
          </w:rPr>
          <w:t>acceso</w:t>
        </w:r>
      </w:hyperlink>
      <w:r w:rsidRPr="00373C2C">
        <w:rPr>
          <w:rFonts w:ascii="Arial" w:eastAsia="Arial Unicode MS" w:hAnsi="Arial" w:cs="Arial"/>
          <w:color w:val="0000FF"/>
          <w:sz w:val="18"/>
          <w:u w:val="single"/>
          <w:bdr w:val="none" w:sz="0" w:space="0" w:color="auto" w:frame="1"/>
          <w:lang w:val="es-ES_tradnl" w:eastAsia="es-ES"/>
        </w:rPr>
        <w:t xml:space="preserve">, </w:t>
      </w:r>
      <w:hyperlink r:id="rId9" w:history="1">
        <w:r w:rsidRPr="00373C2C">
          <w:rPr>
            <w:rFonts w:ascii="Arial" w:eastAsia="Arial Unicode MS" w:hAnsi="Arial" w:cs="Arial"/>
            <w:color w:val="0000FF"/>
            <w:sz w:val="18"/>
            <w:u w:val="single"/>
            <w:bdr w:val="none" w:sz="0" w:space="0" w:color="auto" w:frame="1"/>
            <w:lang w:val="es-ES_tradnl" w:eastAsia="es-ES"/>
          </w:rPr>
          <w:t>rectificación</w:t>
        </w:r>
      </w:hyperlink>
      <w:r w:rsidRPr="00373C2C">
        <w:rPr>
          <w:rFonts w:ascii="Arial" w:eastAsia="Arial Unicode MS" w:hAnsi="Arial" w:cs="Arial"/>
          <w:color w:val="0000FF"/>
          <w:sz w:val="18"/>
          <w:u w:val="single"/>
          <w:bdr w:val="none" w:sz="0" w:space="0" w:color="auto" w:frame="1"/>
          <w:lang w:val="es-ES_tradnl" w:eastAsia="es-ES"/>
        </w:rPr>
        <w:t>,</w:t>
      </w:r>
      <w:r w:rsidRPr="00373C2C">
        <w:rPr>
          <w:rFonts w:ascii="Arial" w:eastAsia="Arial Unicode MS" w:hAnsi="Arial" w:cs="Arial"/>
          <w:sz w:val="18"/>
          <w:u w:val="single"/>
          <w:bdr w:val="none" w:sz="0" w:space="0" w:color="auto" w:frame="1"/>
          <w:lang w:val="es-ES_tradnl" w:eastAsia="es-ES"/>
        </w:rPr>
        <w:t xml:space="preserve"> </w:t>
      </w:r>
      <w:hyperlink r:id="rId10" w:history="1">
        <w:r w:rsidRPr="00373C2C">
          <w:rPr>
            <w:rFonts w:ascii="Arial" w:eastAsia="Arial Unicode MS" w:hAnsi="Arial" w:cs="Arial"/>
            <w:color w:val="0000FF"/>
            <w:sz w:val="18"/>
            <w:u w:val="single"/>
            <w:bdr w:val="none" w:sz="0" w:space="0" w:color="auto" w:frame="1"/>
            <w:lang w:val="es-ES_tradnl" w:eastAsia="es-ES"/>
          </w:rPr>
          <w:t>supresión</w:t>
        </w:r>
      </w:hyperlink>
      <w:r w:rsidRPr="00373C2C">
        <w:rPr>
          <w:rFonts w:ascii="Arial" w:eastAsia="Arial Unicode MS" w:hAnsi="Arial" w:cs="Arial"/>
          <w:sz w:val="18"/>
          <w:bdr w:val="none" w:sz="0" w:space="0" w:color="auto" w:frame="1"/>
          <w:lang w:val="es-ES_tradnl" w:eastAsia="es-ES"/>
        </w:rPr>
        <w:t xml:space="preserve"> y </w:t>
      </w:r>
      <w:hyperlink r:id="rId11" w:history="1">
        <w:r w:rsidRPr="00373C2C">
          <w:rPr>
            <w:rFonts w:ascii="Arial" w:eastAsia="Arial Unicode MS" w:hAnsi="Arial" w:cs="Arial"/>
            <w:color w:val="0000FF"/>
            <w:sz w:val="18"/>
            <w:u w:val="single"/>
            <w:bdr w:val="none" w:sz="0" w:space="0" w:color="auto" w:frame="1"/>
            <w:lang w:val="es-ES_tradnl" w:eastAsia="es-ES"/>
          </w:rPr>
          <w:t>portabilidad de los datos</w:t>
        </w:r>
      </w:hyperlink>
      <w:r w:rsidRPr="00373C2C">
        <w:rPr>
          <w:rFonts w:ascii="Arial" w:eastAsia="Arial Unicode MS" w:hAnsi="Arial" w:cs="Arial"/>
          <w:color w:val="0000FF"/>
          <w:sz w:val="18"/>
          <w:bdr w:val="none" w:sz="0" w:space="0" w:color="auto" w:frame="1"/>
          <w:lang w:val="es-ES_tradnl" w:eastAsia="es-ES"/>
        </w:rPr>
        <w:t xml:space="preserve"> </w:t>
      </w:r>
      <w:r w:rsidRPr="00373C2C">
        <w:rPr>
          <w:rFonts w:ascii="Arial" w:eastAsia="Arial Unicode MS" w:hAnsi="Arial" w:cs="Arial"/>
          <w:sz w:val="18"/>
          <w:bdr w:val="none" w:sz="0" w:space="0" w:color="auto" w:frame="1"/>
          <w:lang w:val="es-ES_tradnl" w:eastAsia="es-ES"/>
        </w:rPr>
        <w:t xml:space="preserve">o de </w:t>
      </w:r>
      <w:hyperlink r:id="rId12" w:history="1">
        <w:r w:rsidRPr="00373C2C">
          <w:rPr>
            <w:rFonts w:ascii="Arial" w:eastAsia="Arial Unicode MS" w:hAnsi="Arial" w:cs="Arial"/>
            <w:color w:val="0000FF"/>
            <w:sz w:val="18"/>
            <w:u w:val="single"/>
            <w:bdr w:val="none" w:sz="0" w:space="0" w:color="auto" w:frame="1"/>
            <w:lang w:val="es-ES_tradnl" w:eastAsia="es-ES"/>
          </w:rPr>
          <w:t>limitación</w:t>
        </w:r>
      </w:hyperlink>
      <w:r w:rsidRPr="00373C2C">
        <w:rPr>
          <w:rFonts w:ascii="Arial" w:eastAsia="Arial Unicode MS" w:hAnsi="Arial" w:cs="Arial"/>
          <w:sz w:val="18"/>
          <w:bdr w:val="none" w:sz="0" w:space="0" w:color="auto" w:frame="1"/>
          <w:lang w:val="es-ES_tradnl" w:eastAsia="es-ES"/>
        </w:rPr>
        <w:t xml:space="preserve"> y </w:t>
      </w:r>
      <w:hyperlink r:id="rId13" w:history="1">
        <w:r w:rsidRPr="00373C2C">
          <w:rPr>
            <w:rFonts w:ascii="Arial" w:eastAsia="Arial Unicode MS" w:hAnsi="Arial" w:cs="Arial"/>
            <w:color w:val="0000FF"/>
            <w:sz w:val="18"/>
            <w:u w:val="single"/>
            <w:bdr w:val="none" w:sz="0" w:space="0" w:color="auto" w:frame="1"/>
            <w:lang w:val="es-ES_tradnl" w:eastAsia="es-ES"/>
          </w:rPr>
          <w:t>oposición a su tratamiento</w:t>
        </w:r>
      </w:hyperlink>
      <w:r w:rsidRPr="00373C2C">
        <w:rPr>
          <w:rFonts w:ascii="Arial" w:eastAsia="Arial Unicode MS" w:hAnsi="Arial" w:cs="Arial"/>
          <w:sz w:val="18"/>
          <w:bdr w:val="none" w:sz="0" w:space="0" w:color="auto" w:frame="1"/>
          <w:lang w:val="es-ES_tradnl" w:eastAsia="es-ES"/>
        </w:rPr>
        <w:t xml:space="preserve">, así como a </w:t>
      </w:r>
      <w:hyperlink r:id="rId14" w:history="1">
        <w:r w:rsidRPr="00373C2C">
          <w:rPr>
            <w:rFonts w:ascii="Arial" w:eastAsia="Arial Unicode MS" w:hAnsi="Arial" w:cs="Arial"/>
            <w:color w:val="0000FF"/>
            <w:sz w:val="18"/>
            <w:u w:val="single"/>
            <w:bdr w:val="none" w:sz="0" w:space="0" w:color="auto" w:frame="1"/>
            <w:lang w:val="es-ES_tradnl" w:eastAsia="es-ES"/>
          </w:rPr>
          <w:t>no ser objeto de decisiones individualizadas automatizadas</w:t>
        </w:r>
      </w:hyperlink>
      <w:r w:rsidRPr="00373C2C">
        <w:rPr>
          <w:rFonts w:ascii="Arial" w:eastAsia="Arial Unicode MS" w:hAnsi="Arial" w:cs="Arial"/>
          <w:sz w:val="18"/>
          <w:bdr w:val="none" w:sz="0" w:space="0" w:color="auto" w:frame="1"/>
          <w:lang w:val="es-ES_tradnl" w:eastAsia="es-ES"/>
        </w:rPr>
        <w:t xml:space="preserve"> a través de la sede electrónica de la Administración de la Comunidad Autónoma de Aragón </w:t>
      </w:r>
      <w:r w:rsidRPr="00373C2C">
        <w:rPr>
          <w:rFonts w:ascii="Arial" w:eastAsia="Arial Unicode MS" w:hAnsi="Arial" w:cs="Arial"/>
          <w:sz w:val="18"/>
          <w:bdr w:val="none" w:sz="0" w:space="0" w:color="auto" w:frame="1"/>
          <w:lang w:val="fr-FR" w:eastAsia="es-ES"/>
        </w:rPr>
        <w:t>(</w:t>
      </w:r>
      <w:hyperlink r:id="rId15" w:history="1">
        <w:r w:rsidRPr="00373C2C">
          <w:rPr>
            <w:rFonts w:ascii="Arial" w:eastAsia="Arial Unicode MS" w:hAnsi="Arial" w:cs="Arial"/>
            <w:color w:val="0000FF"/>
            <w:sz w:val="18"/>
            <w:u w:val="single"/>
            <w:bdr w:val="none" w:sz="0" w:space="0" w:color="auto" w:frame="1"/>
            <w:lang w:val="es-ES_tradnl" w:eastAsia="es-ES"/>
          </w:rPr>
          <w:t>https://www.aragon.es/tramites</w:t>
        </w:r>
      </w:hyperlink>
      <w:r w:rsidRPr="00373C2C">
        <w:rPr>
          <w:rFonts w:ascii="Arial" w:eastAsia="Arial Unicode MS" w:hAnsi="Arial" w:cs="Arial"/>
          <w:sz w:val="18"/>
          <w:bdr w:val="none" w:sz="0" w:space="0" w:color="auto" w:frame="1"/>
          <w:lang w:val="es-ES_tradnl" w:eastAsia="es-ES"/>
        </w:rPr>
        <w:t xml:space="preserve">), con los modelos normalizados disponibles. Podrá obtener información adicional en el Registro de Actividades de Tratamiento del Gobierno de Aragón: “Subvenciones programas interés social con cargo a asignación tributaria IRPF”, en el siguiente enlace: </w:t>
      </w:r>
      <w:hyperlink r:id="rId16" w:history="1">
        <w:r w:rsidRPr="00373C2C">
          <w:rPr>
            <w:rFonts w:ascii="Arial" w:eastAsia="Arial Unicode MS" w:hAnsi="Arial" w:cs="Arial"/>
            <w:color w:val="0000FF"/>
            <w:sz w:val="18"/>
            <w:u w:val="single"/>
            <w:bdr w:val="none" w:sz="0" w:space="0" w:color="auto" w:frame="1"/>
            <w:lang w:val="es-ES_tradnl" w:eastAsia="es-ES"/>
          </w:rPr>
          <w:t>https://protecciondatos.aragon.es/registro-actividades/514</w:t>
        </w:r>
      </w:hyperlink>
      <w:r w:rsidRPr="00373C2C">
        <w:rPr>
          <w:rFonts w:ascii="Arial" w:eastAsia="Arial Unicode MS" w:hAnsi="Arial" w:cs="Arial"/>
          <w:sz w:val="18"/>
          <w:bdr w:val="none" w:sz="0" w:space="0" w:color="auto" w:frame="1"/>
          <w:lang w:val="es-ES_tradnl" w:eastAsia="es-ES"/>
        </w:rPr>
        <w:t>.</w:t>
      </w:r>
      <w:r w:rsidRPr="00373C2C">
        <w:rPr>
          <w:rFonts w:ascii="Arial" w:eastAsia="Times New Roman" w:hAnsi="Arial" w:cs="Times New Roman"/>
          <w:color w:val="00B050"/>
          <w:sz w:val="16"/>
          <w:szCs w:val="24"/>
          <w:lang w:val="es-ES_tradnl" w:eastAsia="de-DE"/>
        </w:rPr>
        <w:t xml:space="preserve"> </w:t>
      </w:r>
    </w:p>
    <w:sectPr w:rsidR="005172E6" w:rsidRPr="005172E6" w:rsidSect="00373C2C">
      <w:headerReference w:type="default" r:id="rId17"/>
      <w:footerReference w:type="default" r:id="rId18"/>
      <w:pgSz w:w="16838" w:h="11906" w:orient="landscape"/>
      <w:pgMar w:top="1985" w:right="1418" w:bottom="568" w:left="1418" w:header="851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A4" w:rsidRDefault="00C61EA4" w:rsidP="007E691C">
      <w:pPr>
        <w:spacing w:after="0" w:line="240" w:lineRule="auto"/>
      </w:pPr>
      <w:r>
        <w:separator/>
      </w:r>
    </w:p>
  </w:endnote>
  <w:endnote w:type="continuationSeparator" w:id="0">
    <w:p w:rsidR="00C61EA4" w:rsidRDefault="00C61EA4" w:rsidP="007E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593735"/>
      <w:docPartObj>
        <w:docPartGallery w:val="Page Numbers (Bottom of Page)"/>
        <w:docPartUnique/>
      </w:docPartObj>
    </w:sdtPr>
    <w:sdtEndPr/>
    <w:sdtContent>
      <w:p w:rsidR="007E691C" w:rsidRDefault="007E69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123">
          <w:rPr>
            <w:noProof/>
          </w:rPr>
          <w:t>1</w:t>
        </w:r>
        <w:r>
          <w:fldChar w:fldCharType="end"/>
        </w:r>
      </w:p>
    </w:sdtContent>
  </w:sdt>
  <w:p w:rsidR="007E691C" w:rsidRDefault="007E69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A4" w:rsidRDefault="00C61EA4" w:rsidP="007E691C">
      <w:pPr>
        <w:spacing w:after="0" w:line="240" w:lineRule="auto"/>
      </w:pPr>
      <w:r>
        <w:separator/>
      </w:r>
    </w:p>
  </w:footnote>
  <w:footnote w:type="continuationSeparator" w:id="0">
    <w:p w:rsidR="00C61EA4" w:rsidRDefault="00C61EA4" w:rsidP="007E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89" w:rsidRDefault="00350C1E" w:rsidP="00B946AD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59675" cy="1626235"/>
          <wp:effectExtent l="0" t="0" r="0" b="0"/>
          <wp:wrapNone/>
          <wp:docPr id="24" name="Imagen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F89" w:rsidRDefault="00B50F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25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21B3F"/>
    <w:multiLevelType w:val="hybridMultilevel"/>
    <w:tmpl w:val="F7E6E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214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C72199"/>
    <w:multiLevelType w:val="hybridMultilevel"/>
    <w:tmpl w:val="367A6F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B6B43"/>
    <w:multiLevelType w:val="hybridMultilevel"/>
    <w:tmpl w:val="5164C2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1CAD"/>
    <w:multiLevelType w:val="hybridMultilevel"/>
    <w:tmpl w:val="C37889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C66C5"/>
    <w:multiLevelType w:val="hybridMultilevel"/>
    <w:tmpl w:val="B9EADFD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00E04"/>
    <w:multiLevelType w:val="hybridMultilevel"/>
    <w:tmpl w:val="E1B8DC3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907F1"/>
    <w:multiLevelType w:val="hybridMultilevel"/>
    <w:tmpl w:val="95520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20633"/>
    <w:multiLevelType w:val="hybridMultilevel"/>
    <w:tmpl w:val="15D62A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2630C"/>
    <w:multiLevelType w:val="hybridMultilevel"/>
    <w:tmpl w:val="2F9A98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76C58"/>
    <w:multiLevelType w:val="hybridMultilevel"/>
    <w:tmpl w:val="9140E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E654A"/>
    <w:multiLevelType w:val="hybridMultilevel"/>
    <w:tmpl w:val="43D6B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54312"/>
    <w:multiLevelType w:val="hybridMultilevel"/>
    <w:tmpl w:val="942E3F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C0576"/>
    <w:multiLevelType w:val="hybridMultilevel"/>
    <w:tmpl w:val="527E1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95494"/>
    <w:multiLevelType w:val="hybridMultilevel"/>
    <w:tmpl w:val="F7E6E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C0B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19B3B9D"/>
    <w:multiLevelType w:val="hybridMultilevel"/>
    <w:tmpl w:val="8B12AC0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A5F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3A3688"/>
    <w:multiLevelType w:val="hybridMultilevel"/>
    <w:tmpl w:val="7228DA9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7162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05B2ADF"/>
    <w:multiLevelType w:val="hybridMultilevel"/>
    <w:tmpl w:val="F3C8F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05859"/>
    <w:multiLevelType w:val="hybridMultilevel"/>
    <w:tmpl w:val="492800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C62ED"/>
    <w:multiLevelType w:val="hybridMultilevel"/>
    <w:tmpl w:val="E97CF0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7380E"/>
    <w:multiLevelType w:val="hybridMultilevel"/>
    <w:tmpl w:val="6802A6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A7798"/>
    <w:multiLevelType w:val="hybridMultilevel"/>
    <w:tmpl w:val="92DC79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0"/>
  </w:num>
  <w:num w:numId="4">
    <w:abstractNumId w:val="0"/>
  </w:num>
  <w:num w:numId="5">
    <w:abstractNumId w:val="18"/>
  </w:num>
  <w:num w:numId="6">
    <w:abstractNumId w:val="16"/>
  </w:num>
  <w:num w:numId="7">
    <w:abstractNumId w:val="6"/>
  </w:num>
  <w:num w:numId="8">
    <w:abstractNumId w:val="19"/>
  </w:num>
  <w:num w:numId="9">
    <w:abstractNumId w:val="13"/>
  </w:num>
  <w:num w:numId="10">
    <w:abstractNumId w:val="1"/>
  </w:num>
  <w:num w:numId="11">
    <w:abstractNumId w:val="11"/>
  </w:num>
  <w:num w:numId="12">
    <w:abstractNumId w:val="10"/>
  </w:num>
  <w:num w:numId="13">
    <w:abstractNumId w:val="21"/>
  </w:num>
  <w:num w:numId="14">
    <w:abstractNumId w:val="7"/>
  </w:num>
  <w:num w:numId="15">
    <w:abstractNumId w:val="15"/>
  </w:num>
  <w:num w:numId="16">
    <w:abstractNumId w:val="12"/>
  </w:num>
  <w:num w:numId="17">
    <w:abstractNumId w:val="5"/>
  </w:num>
  <w:num w:numId="18">
    <w:abstractNumId w:val="3"/>
  </w:num>
  <w:num w:numId="19">
    <w:abstractNumId w:val="17"/>
  </w:num>
  <w:num w:numId="20">
    <w:abstractNumId w:val="9"/>
  </w:num>
  <w:num w:numId="21">
    <w:abstractNumId w:val="14"/>
  </w:num>
  <w:num w:numId="22">
    <w:abstractNumId w:val="23"/>
  </w:num>
  <w:num w:numId="23">
    <w:abstractNumId w:val="22"/>
  </w:num>
  <w:num w:numId="24">
    <w:abstractNumId w:val="25"/>
  </w:num>
  <w:num w:numId="25">
    <w:abstractNumId w:val="8"/>
  </w:num>
  <w:num w:numId="26">
    <w:abstractNumId w:val="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40"/>
    <w:rsid w:val="00030F9C"/>
    <w:rsid w:val="00064E50"/>
    <w:rsid w:val="0008348B"/>
    <w:rsid w:val="000A2222"/>
    <w:rsid w:val="000B3CF7"/>
    <w:rsid w:val="000C0BAC"/>
    <w:rsid w:val="000D7D5A"/>
    <w:rsid w:val="000F0EF6"/>
    <w:rsid w:val="00105960"/>
    <w:rsid w:val="00112050"/>
    <w:rsid w:val="00112295"/>
    <w:rsid w:val="00115043"/>
    <w:rsid w:val="00123F25"/>
    <w:rsid w:val="001268E4"/>
    <w:rsid w:val="00160098"/>
    <w:rsid w:val="00181A98"/>
    <w:rsid w:val="00222172"/>
    <w:rsid w:val="002248E9"/>
    <w:rsid w:val="00255F49"/>
    <w:rsid w:val="002741BD"/>
    <w:rsid w:val="00281CB0"/>
    <w:rsid w:val="002836C8"/>
    <w:rsid w:val="002F7E8D"/>
    <w:rsid w:val="00300FF5"/>
    <w:rsid w:val="00305409"/>
    <w:rsid w:val="003064B5"/>
    <w:rsid w:val="0031450C"/>
    <w:rsid w:val="003227E1"/>
    <w:rsid w:val="003271AA"/>
    <w:rsid w:val="003331F2"/>
    <w:rsid w:val="003430F7"/>
    <w:rsid w:val="00343835"/>
    <w:rsid w:val="00350C1E"/>
    <w:rsid w:val="0035200A"/>
    <w:rsid w:val="00373C2C"/>
    <w:rsid w:val="00383779"/>
    <w:rsid w:val="00387B20"/>
    <w:rsid w:val="0039733D"/>
    <w:rsid w:val="00466682"/>
    <w:rsid w:val="00497123"/>
    <w:rsid w:val="00497312"/>
    <w:rsid w:val="004E0267"/>
    <w:rsid w:val="00500701"/>
    <w:rsid w:val="005172E6"/>
    <w:rsid w:val="005441C8"/>
    <w:rsid w:val="00554755"/>
    <w:rsid w:val="00564C07"/>
    <w:rsid w:val="00592939"/>
    <w:rsid w:val="005A5880"/>
    <w:rsid w:val="005B1D5D"/>
    <w:rsid w:val="005D0FA7"/>
    <w:rsid w:val="005E32D7"/>
    <w:rsid w:val="00616A59"/>
    <w:rsid w:val="006170E6"/>
    <w:rsid w:val="00630482"/>
    <w:rsid w:val="006B27D9"/>
    <w:rsid w:val="006C1150"/>
    <w:rsid w:val="006D1EB5"/>
    <w:rsid w:val="006F0620"/>
    <w:rsid w:val="00757A30"/>
    <w:rsid w:val="007B4136"/>
    <w:rsid w:val="007B539C"/>
    <w:rsid w:val="007C19E0"/>
    <w:rsid w:val="007D39E3"/>
    <w:rsid w:val="007E691C"/>
    <w:rsid w:val="007F1790"/>
    <w:rsid w:val="0081335E"/>
    <w:rsid w:val="008277D3"/>
    <w:rsid w:val="00833914"/>
    <w:rsid w:val="00845860"/>
    <w:rsid w:val="008733BF"/>
    <w:rsid w:val="008B3CB3"/>
    <w:rsid w:val="008D2F80"/>
    <w:rsid w:val="008F78E1"/>
    <w:rsid w:val="0090573F"/>
    <w:rsid w:val="009142A0"/>
    <w:rsid w:val="0093472D"/>
    <w:rsid w:val="00956A23"/>
    <w:rsid w:val="00963F3A"/>
    <w:rsid w:val="009655ED"/>
    <w:rsid w:val="00976240"/>
    <w:rsid w:val="00983122"/>
    <w:rsid w:val="00985A09"/>
    <w:rsid w:val="009979A5"/>
    <w:rsid w:val="009A7BBC"/>
    <w:rsid w:val="009B0E36"/>
    <w:rsid w:val="009F3FF5"/>
    <w:rsid w:val="009F75E2"/>
    <w:rsid w:val="00A20B1D"/>
    <w:rsid w:val="00A211F0"/>
    <w:rsid w:val="00A2533D"/>
    <w:rsid w:val="00A37DC6"/>
    <w:rsid w:val="00A6418D"/>
    <w:rsid w:val="00AA21A8"/>
    <w:rsid w:val="00AC2F69"/>
    <w:rsid w:val="00AD7617"/>
    <w:rsid w:val="00AE6A01"/>
    <w:rsid w:val="00B11BFE"/>
    <w:rsid w:val="00B50F89"/>
    <w:rsid w:val="00B55A41"/>
    <w:rsid w:val="00B61558"/>
    <w:rsid w:val="00B811DE"/>
    <w:rsid w:val="00B84FED"/>
    <w:rsid w:val="00B8593A"/>
    <w:rsid w:val="00B86F2F"/>
    <w:rsid w:val="00B93DBE"/>
    <w:rsid w:val="00B946AD"/>
    <w:rsid w:val="00BB59ED"/>
    <w:rsid w:val="00BC3B7A"/>
    <w:rsid w:val="00C07779"/>
    <w:rsid w:val="00C40515"/>
    <w:rsid w:val="00C61EA4"/>
    <w:rsid w:val="00CA2649"/>
    <w:rsid w:val="00D63D00"/>
    <w:rsid w:val="00D70F0D"/>
    <w:rsid w:val="00D8049B"/>
    <w:rsid w:val="00D90B20"/>
    <w:rsid w:val="00DB1431"/>
    <w:rsid w:val="00E170DE"/>
    <w:rsid w:val="00E3752A"/>
    <w:rsid w:val="00E53853"/>
    <w:rsid w:val="00E618CB"/>
    <w:rsid w:val="00E65C6A"/>
    <w:rsid w:val="00E66EF6"/>
    <w:rsid w:val="00E75CB8"/>
    <w:rsid w:val="00E949F2"/>
    <w:rsid w:val="00E96DB1"/>
    <w:rsid w:val="00EA00E8"/>
    <w:rsid w:val="00ED3FDE"/>
    <w:rsid w:val="00ED729D"/>
    <w:rsid w:val="00EE696A"/>
    <w:rsid w:val="00F02B61"/>
    <w:rsid w:val="00F105F4"/>
    <w:rsid w:val="00F31DA8"/>
    <w:rsid w:val="00FF0790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0F6B13"/>
  <w15:docId w15:val="{691E17EF-63C0-4A5D-91DB-C5FA922A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Dinamica"/>
    <w:basedOn w:val="Normal"/>
    <w:next w:val="Normal"/>
    <w:link w:val="Ttulo1Car"/>
    <w:qFormat/>
    <w:rsid w:val="0031450C"/>
    <w:pPr>
      <w:keepNext/>
      <w:spacing w:before="240" w:after="60" w:line="240" w:lineRule="auto"/>
      <w:jc w:val="center"/>
      <w:outlineLvl w:val="0"/>
    </w:pPr>
    <w:rPr>
      <w:rFonts w:ascii="Verdana" w:eastAsia="Times New Roman" w:hAnsi="Verdana" w:cs="Times New Roman"/>
      <w:b/>
      <w:kern w:val="28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5E32D7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E32D7"/>
    <w:pPr>
      <w:spacing w:line="201" w:lineRule="atLeast"/>
    </w:pPr>
    <w:rPr>
      <w:color w:val="auto"/>
    </w:rPr>
  </w:style>
  <w:style w:type="paragraph" w:customStyle="1" w:styleId="Poromisin">
    <w:name w:val="Por omisión"/>
    <w:rsid w:val="003271AA"/>
    <w:pPr>
      <w:spacing w:after="0" w:line="240" w:lineRule="auto"/>
    </w:pPr>
    <w:rPr>
      <w:rFonts w:ascii="Helvetica" w:eastAsia="Times New Roman" w:hAnsi="Helvetica" w:cs="Arial Unicode MS"/>
      <w:color w:val="000000"/>
      <w:u w:color="000000"/>
      <w:lang w:eastAsia="es-ES"/>
    </w:rPr>
  </w:style>
  <w:style w:type="character" w:customStyle="1" w:styleId="Ninguno">
    <w:name w:val="Ninguno"/>
    <w:rsid w:val="003271AA"/>
  </w:style>
  <w:style w:type="character" w:customStyle="1" w:styleId="Ttulo1Car">
    <w:name w:val="Título 1 Car"/>
    <w:aliases w:val="Dinamica Car"/>
    <w:basedOn w:val="Fuentedeprrafopredeter"/>
    <w:link w:val="Ttulo1"/>
    <w:rsid w:val="0031450C"/>
    <w:rPr>
      <w:rFonts w:ascii="Verdana" w:eastAsia="Times New Roman" w:hAnsi="Verdana" w:cs="Times New Roman"/>
      <w:b/>
      <w:kern w:val="28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1450C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b/>
      <w:spacing w:val="-3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1450C"/>
    <w:rPr>
      <w:rFonts w:ascii="Arial" w:eastAsia="Times New Roman" w:hAnsi="Arial" w:cs="Times New Roman"/>
      <w:b/>
      <w:spacing w:val="-3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31450C"/>
    <w:pPr>
      <w:spacing w:after="0" w:line="240" w:lineRule="auto"/>
      <w:ind w:left="142" w:firstLine="926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1450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tulo3OBJMATETC">
    <w:name w:val="Título 3.OBJ.MAT.ETC"/>
    <w:basedOn w:val="Normal"/>
    <w:next w:val="Normal"/>
    <w:rsid w:val="0031450C"/>
    <w:pPr>
      <w:keepNext/>
      <w:spacing w:before="240" w:after="60" w:line="240" w:lineRule="auto"/>
      <w:outlineLvl w:val="2"/>
    </w:pPr>
    <w:rPr>
      <w:rFonts w:ascii="Verdana" w:eastAsia="Times New Roman" w:hAnsi="Verdana" w:cs="Times New Roman"/>
      <w:b/>
      <w:sz w:val="24"/>
      <w:szCs w:val="20"/>
      <w:lang w:eastAsia="es-ES"/>
    </w:rPr>
  </w:style>
  <w:style w:type="paragraph" w:styleId="NormalWeb">
    <w:name w:val="Normal (Web)"/>
    <w:basedOn w:val="Normal"/>
    <w:rsid w:val="0031450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268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9E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E6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91C"/>
  </w:style>
  <w:style w:type="paragraph" w:styleId="Piedepgina">
    <w:name w:val="footer"/>
    <w:basedOn w:val="Normal"/>
    <w:link w:val="PiedepginaCar"/>
    <w:uiPriority w:val="99"/>
    <w:unhideWhenUsed/>
    <w:rsid w:val="007E6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acceso" TargetMode="External"/><Relationship Id="rId13" Type="http://schemas.openxmlformats.org/officeDocument/2006/relationships/hyperlink" Target="https://www.aragon.es/tramitador/-/tramite/proteccion-datos-ejercicio-derecho-oposicio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agon.es/tramitador/-/tramite/proteccion-datos-ejercicio-derecho-limitacio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rotecciondatos.aragon.es/registro-actividades/51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agon.es/tramitador/-/tramite/proteccion-datos-ejercicio-derecho-portabilidad-dat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agon.es/tramites" TargetMode="External"/><Relationship Id="rId10" Type="http://schemas.openxmlformats.org/officeDocument/2006/relationships/hyperlink" Target="https://www.aragon.es/tramitador/-/tramite/proteccion-datos-ejercicio-derecho-supresion-derecho-olvid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agon.es/tramitador/-/tramite/gestion-de-proteccion-de-datos/ejercicio-del-derecho-de-rectificacion" TargetMode="External"/><Relationship Id="rId14" Type="http://schemas.openxmlformats.org/officeDocument/2006/relationships/hyperlink" Target="https://www.aragon.es/tramitador/-/tramite/proteccion-datos-ejercicio-derecho-objeto-decisiones-individuales-automatizad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0A7FB-671A-4120-AF30-A8AC23A1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16</cp:revision>
  <cp:lastPrinted>2018-01-18T07:54:00Z</cp:lastPrinted>
  <dcterms:created xsi:type="dcterms:W3CDTF">2023-01-18T07:37:00Z</dcterms:created>
  <dcterms:modified xsi:type="dcterms:W3CDTF">2023-07-06T07:47:00Z</dcterms:modified>
</cp:coreProperties>
</file>